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2CE" w:rsidRDefault="00C732CE">
      <w:bookmarkStart w:id="0" w:name="bookmark0"/>
      <w:bookmarkStart w:id="1" w:name="_GoBack"/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375285</wp:posOffset>
            </wp:positionH>
            <wp:positionV relativeFrom="paragraph">
              <wp:posOffset>570865</wp:posOffset>
            </wp:positionV>
            <wp:extent cx="6972300" cy="9731375"/>
            <wp:effectExtent l="0" t="0" r="0" b="0"/>
            <wp:wrapTight wrapText="bothSides">
              <wp:wrapPolygon edited="0">
                <wp:start x="21600" y="21600"/>
                <wp:lineTo x="21600" y="35"/>
                <wp:lineTo x="59" y="35"/>
                <wp:lineTo x="59" y="21600"/>
                <wp:lineTo x="21600" y="21600"/>
              </wp:wrapPolygon>
            </wp:wrapTight>
            <wp:docPr id="1" name="Рисунок 1" descr="C:\Users\IKT\Pictures\123454321\12345432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KT\Pictures\123454321\12345432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972300" cy="973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>
        <w:rPr>
          <w:b/>
          <w:bCs/>
        </w:rPr>
        <w:br w:type="page"/>
      </w:r>
    </w:p>
    <w:p w:rsidR="00A2329B" w:rsidRDefault="003A4181">
      <w:pPr>
        <w:pStyle w:val="10"/>
        <w:framePr w:w="9754" w:h="14059" w:hRule="exact" w:wrap="none" w:vAnchor="page" w:hAnchor="page" w:x="999" w:y="1553"/>
        <w:shd w:val="clear" w:color="auto" w:fill="auto"/>
        <w:spacing w:after="156" w:line="210" w:lineRule="exact"/>
        <w:ind w:left="20"/>
      </w:pPr>
      <w:r>
        <w:lastRenderedPageBreak/>
        <w:t>Общие вопросы</w:t>
      </w:r>
      <w:bookmarkEnd w:id="0"/>
    </w:p>
    <w:p w:rsidR="00A2329B" w:rsidRDefault="003A4181">
      <w:pPr>
        <w:pStyle w:val="2"/>
        <w:framePr w:w="9754" w:h="14059" w:hRule="exact" w:wrap="none" w:vAnchor="page" w:hAnchor="page" w:x="999" w:y="1553"/>
        <w:shd w:val="clear" w:color="auto" w:fill="auto"/>
        <w:spacing w:before="0" w:after="277"/>
        <w:ind w:left="20" w:right="20" w:firstLine="840"/>
      </w:pPr>
      <w:r>
        <w:t xml:space="preserve">Исполнение функции по информированию о текущей успеваемости, пропусках занятий, домашних заданиях в рамках сервиса «Электронный дневник осуществляется в соответствии с распоряжением Комитета по образованию от 12.09.2010 </w:t>
      </w:r>
      <w:r>
        <w:rPr>
          <w:lang w:val="en-US"/>
        </w:rPr>
        <w:t>N</w:t>
      </w:r>
      <w:r w:rsidRPr="00C732CE">
        <w:t xml:space="preserve">° </w:t>
      </w:r>
      <w:r>
        <w:t xml:space="preserve">1616 «О внедрении </w:t>
      </w:r>
      <w:r>
        <w:t>Комплексной автоматизированной информационной системы каталогизации ресурсов образования».</w:t>
      </w:r>
    </w:p>
    <w:p w:rsidR="00A2329B" w:rsidRDefault="003A4181">
      <w:pPr>
        <w:pStyle w:val="2"/>
        <w:framePr w:w="9754" w:h="14059" w:hRule="exact" w:wrap="none" w:vAnchor="page" w:hAnchor="page" w:x="999" w:y="1553"/>
        <w:shd w:val="clear" w:color="auto" w:fill="auto"/>
        <w:spacing w:before="0" w:after="152" w:line="210" w:lineRule="exact"/>
        <w:ind w:left="20" w:firstLine="840"/>
      </w:pPr>
      <w:r>
        <w:t>В настоящем регламенте используются следующие понятия:</w:t>
      </w:r>
    </w:p>
    <w:p w:rsidR="00A2329B" w:rsidRDefault="003A4181">
      <w:pPr>
        <w:pStyle w:val="2"/>
        <w:framePr w:w="9754" w:h="14059" w:hRule="exact" w:wrap="none" w:vAnchor="page" w:hAnchor="page" w:x="999" w:y="1553"/>
        <w:shd w:val="clear" w:color="auto" w:fill="auto"/>
        <w:spacing w:before="0" w:line="336" w:lineRule="exact"/>
        <w:ind w:left="20" w:right="20" w:firstLine="840"/>
      </w:pPr>
      <w:r>
        <w:t>Общеобразовательное учреждение (ОУ) - ГБОУ школа № 644 Приморского района Санкт-Петербурга, реализующее основн</w:t>
      </w:r>
      <w:r>
        <w:t>ые программы общего образования.</w:t>
      </w:r>
    </w:p>
    <w:p w:rsidR="00A2329B" w:rsidRDefault="003A4181">
      <w:pPr>
        <w:pStyle w:val="2"/>
        <w:framePr w:w="9754" w:h="14059" w:hRule="exact" w:wrap="none" w:vAnchor="page" w:hAnchor="page" w:x="999" w:y="1553"/>
        <w:shd w:val="clear" w:color="auto" w:fill="auto"/>
        <w:spacing w:before="0" w:line="336" w:lineRule="exact"/>
        <w:ind w:left="20" w:right="20" w:firstLine="840"/>
      </w:pPr>
      <w:r>
        <w:t>Комплексная автоматизированная информационная система каталогизации ресурсов образования (КАИС КРО) - система, включающая в себя Интернет-портал «Петербургское образование», на котором реализован сервис «Электронный дневник</w:t>
      </w:r>
      <w:r>
        <w:t>».</w:t>
      </w:r>
    </w:p>
    <w:p w:rsidR="00A2329B" w:rsidRDefault="003A4181">
      <w:pPr>
        <w:pStyle w:val="2"/>
        <w:framePr w:w="9754" w:h="14059" w:hRule="exact" w:wrap="none" w:vAnchor="page" w:hAnchor="page" w:x="999" w:y="1553"/>
        <w:shd w:val="clear" w:color="auto" w:fill="auto"/>
        <w:spacing w:before="0" w:line="336" w:lineRule="exact"/>
        <w:ind w:left="20" w:right="20" w:firstLine="840"/>
      </w:pPr>
      <w:r>
        <w:t xml:space="preserve">Автоматизированная информационная система управления (АИСУ) «Параграф» - основа информационного пространства образовательного учреждения. </w:t>
      </w:r>
      <w:proofErr w:type="gramStart"/>
      <w:r>
        <w:t xml:space="preserve">В состав АИСУ «Параграф» входит серверная </w:t>
      </w:r>
      <w:proofErr w:type="spellStart"/>
      <w:r>
        <w:t>частьв</w:t>
      </w:r>
      <w:proofErr w:type="spellEnd"/>
      <w:r>
        <w:t xml:space="preserve"> базах данных которой хранится и обрабатывается информация об обуча</w:t>
      </w:r>
      <w:r>
        <w:t>ющихся, сотрудниках, образовательной программе, зданиях и помещениях и другие данные, и клиентские части, составляющие автоматизированные рабочие места (АРМ) сотрудников ГБОУ школы № 644 Приморского района Санкт-Петербурга.</w:t>
      </w:r>
      <w:proofErr w:type="gramEnd"/>
    </w:p>
    <w:p w:rsidR="00A2329B" w:rsidRDefault="003A4181">
      <w:pPr>
        <w:pStyle w:val="2"/>
        <w:framePr w:w="9754" w:h="14059" w:hRule="exact" w:wrap="none" w:vAnchor="page" w:hAnchor="page" w:x="999" w:y="1553"/>
        <w:shd w:val="clear" w:color="auto" w:fill="auto"/>
        <w:spacing w:before="0" w:line="336" w:lineRule="exact"/>
        <w:ind w:left="20" w:right="20" w:firstLine="840"/>
      </w:pPr>
      <w:r>
        <w:t>Модуль «Классный журнал» (электр</w:t>
      </w:r>
      <w:r>
        <w:t>онный Классный журнал, ЭКЖ) - программа, работающая в составе АИСУ «Параграф», выполняющая функции по вводу, хранению, анализу и представления данных по текущей успеваемости, пропусках занятий, домашних заданиях.</w:t>
      </w:r>
    </w:p>
    <w:p w:rsidR="00A2329B" w:rsidRDefault="003A4181">
      <w:pPr>
        <w:pStyle w:val="2"/>
        <w:framePr w:w="9754" w:h="14059" w:hRule="exact" w:wrap="none" w:vAnchor="page" w:hAnchor="page" w:x="999" w:y="1553"/>
        <w:shd w:val="clear" w:color="auto" w:fill="auto"/>
        <w:spacing w:before="0" w:line="336" w:lineRule="exact"/>
        <w:ind w:left="20" w:right="20" w:firstLine="840"/>
      </w:pPr>
      <w:r>
        <w:t>Модуль экспорта данных в КАИС КРО - програм</w:t>
      </w:r>
      <w:r>
        <w:t>ма, работающая в составе АИСУ «Параграф», выполняющая функции передачи обезличенных данных из электронного Классного журнала в сервис «Электронный дневник» портала «Петербургское образование».</w:t>
      </w:r>
    </w:p>
    <w:p w:rsidR="00A2329B" w:rsidRDefault="003A4181">
      <w:pPr>
        <w:pStyle w:val="2"/>
        <w:framePr w:w="9754" w:h="14059" w:hRule="exact" w:wrap="none" w:vAnchor="page" w:hAnchor="page" w:x="999" w:y="1553"/>
        <w:shd w:val="clear" w:color="auto" w:fill="auto"/>
        <w:spacing w:before="0" w:line="336" w:lineRule="exact"/>
        <w:ind w:left="20" w:right="20" w:firstLine="840"/>
      </w:pPr>
      <w:r>
        <w:t xml:space="preserve">Единая </w:t>
      </w:r>
      <w:proofErr w:type="spellStart"/>
      <w:r>
        <w:t>мультисервисная</w:t>
      </w:r>
      <w:proofErr w:type="spellEnd"/>
      <w:r>
        <w:t xml:space="preserve"> телекоммуникационная сеть - программа, р</w:t>
      </w:r>
      <w:r>
        <w:t>аботающая в составе АИСУ «Параграф», предназначенная для формирования файла с данными и направления его на портал «Петербургское образование» телекоммуникационная сеть (ЕМТС) - телекоммуникационная система Санкт-Петербурга, соединяющая образовательные учре</w:t>
      </w:r>
      <w:r>
        <w:t>ждения города с Центром обработки данных и обеспечивающая выход в Интернет.</w:t>
      </w:r>
    </w:p>
    <w:p w:rsidR="00A2329B" w:rsidRDefault="003A4181">
      <w:pPr>
        <w:pStyle w:val="2"/>
        <w:framePr w:w="9754" w:h="14059" w:hRule="exact" w:wrap="none" w:vAnchor="page" w:hAnchor="page" w:x="999" w:y="1553"/>
        <w:shd w:val="clear" w:color="auto" w:fill="auto"/>
        <w:spacing w:before="0" w:line="336" w:lineRule="exact"/>
        <w:ind w:left="20" w:right="20" w:firstLine="840"/>
      </w:pPr>
      <w:r>
        <w:t>Региональный оператор КАИС КРО - государственное образовательное учреждение дополнительного профессионального образования центр повышения квалификации специалистов Санкт-Петербурга</w:t>
      </w:r>
      <w:r>
        <w:t xml:space="preserve"> Региональный центр оценки качества образования и информационных технологий (</w:t>
      </w:r>
      <w:proofErr w:type="spellStart"/>
      <w:r>
        <w:t>РЦОКОиИТ</w:t>
      </w:r>
      <w:proofErr w:type="spellEnd"/>
      <w:r>
        <w:t>)</w:t>
      </w:r>
    </w:p>
    <w:p w:rsidR="00A2329B" w:rsidRDefault="003A4181">
      <w:pPr>
        <w:pStyle w:val="2"/>
        <w:framePr w:w="9754" w:h="14059" w:hRule="exact" w:wrap="none" w:vAnchor="page" w:hAnchor="page" w:x="999" w:y="1553"/>
        <w:shd w:val="clear" w:color="auto" w:fill="auto"/>
        <w:spacing w:before="0" w:after="0" w:line="336" w:lineRule="exact"/>
        <w:ind w:left="20" w:right="20" w:firstLine="840"/>
      </w:pPr>
      <w:r>
        <w:t xml:space="preserve">Уникальный идентификационный код </w:t>
      </w:r>
      <w:r w:rsidRPr="00C732CE">
        <w:t>(</w:t>
      </w:r>
      <w:r>
        <w:rPr>
          <w:lang w:val="en-US"/>
        </w:rPr>
        <w:t>UID</w:t>
      </w:r>
      <w:r w:rsidRPr="00C732CE">
        <w:t xml:space="preserve">) </w:t>
      </w:r>
      <w:r>
        <w:t xml:space="preserve">-числовой код, присваиваемый каждому участнику образовательного процесса в ходе регистрации на портале «Петербургское </w:t>
      </w:r>
      <w:r>
        <w:t>образование».</w:t>
      </w:r>
    </w:p>
    <w:p w:rsidR="00A2329B" w:rsidRDefault="00A2329B">
      <w:pPr>
        <w:rPr>
          <w:sz w:val="2"/>
          <w:szCs w:val="2"/>
        </w:rPr>
        <w:sectPr w:rsidR="00A2329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2329B" w:rsidRDefault="003A4181">
      <w:pPr>
        <w:pStyle w:val="2"/>
        <w:framePr w:w="9749" w:h="14056" w:hRule="exact" w:wrap="none" w:vAnchor="page" w:hAnchor="page" w:x="1001" w:y="1441"/>
        <w:shd w:val="clear" w:color="auto" w:fill="auto"/>
        <w:spacing w:before="0" w:after="176"/>
        <w:ind w:left="20" w:right="20" w:firstLine="860"/>
      </w:pPr>
      <w:r>
        <w:lastRenderedPageBreak/>
        <w:t xml:space="preserve">Расписание по вводу данных в ЭКЖ </w:t>
      </w:r>
      <w:r>
        <w:rPr>
          <w:rStyle w:val="11"/>
        </w:rPr>
        <w:t xml:space="preserve">- </w:t>
      </w:r>
      <w:r>
        <w:t>документ, определяющий время и место работы учителей, классных руководителей по вводу данных в ЭКЖ каждый день рабочей недели (Приложение №1).</w:t>
      </w:r>
    </w:p>
    <w:p w:rsidR="00A2329B" w:rsidRDefault="003A4181">
      <w:pPr>
        <w:pStyle w:val="21"/>
        <w:framePr w:w="9749" w:h="14056" w:hRule="exact" w:wrap="none" w:vAnchor="page" w:hAnchor="page" w:x="1001" w:y="1441"/>
        <w:shd w:val="clear" w:color="auto" w:fill="auto"/>
        <w:spacing w:before="0"/>
        <w:ind w:left="20" w:right="20" w:firstLine="860"/>
      </w:pPr>
      <w:r>
        <w:t>Должностные лица ГБОУ школы № 644 Приморск</w:t>
      </w:r>
      <w:r>
        <w:t>ого района Санкт-Петербурга, участвующие в реализации сервиса «Электронный дневник»</w:t>
      </w:r>
    </w:p>
    <w:p w:rsidR="00A2329B" w:rsidRDefault="003A4181">
      <w:pPr>
        <w:pStyle w:val="2"/>
        <w:framePr w:w="9749" w:h="14056" w:hRule="exact" w:wrap="none" w:vAnchor="page" w:hAnchor="page" w:x="1001" w:y="1441"/>
        <w:shd w:val="clear" w:color="auto" w:fill="auto"/>
        <w:spacing w:before="0" w:line="336" w:lineRule="exact"/>
        <w:ind w:left="20" w:right="20" w:firstLine="860"/>
      </w:pPr>
      <w:r>
        <w:t>В реализации государственной услуги участвуют сотрудники ГБОУ школы № 644 Приморского района Санкт-Петербурга, выполняющие следующие функции (один сотрудник может выполнять</w:t>
      </w:r>
      <w:r>
        <w:t xml:space="preserve"> несколько функций):</w:t>
      </w:r>
    </w:p>
    <w:p w:rsidR="00A2329B" w:rsidRDefault="003A4181">
      <w:pPr>
        <w:pStyle w:val="2"/>
        <w:framePr w:w="9749" w:h="14056" w:hRule="exact" w:wrap="none" w:vAnchor="page" w:hAnchor="page" w:x="1001" w:y="1441"/>
        <w:numPr>
          <w:ilvl w:val="0"/>
          <w:numId w:val="1"/>
        </w:numPr>
        <w:shd w:val="clear" w:color="auto" w:fill="auto"/>
        <w:tabs>
          <w:tab w:val="left" w:pos="1535"/>
        </w:tabs>
        <w:spacing w:before="0" w:line="336" w:lineRule="exact"/>
        <w:ind w:left="1580" w:right="20"/>
      </w:pPr>
      <w:r>
        <w:t>директор ГБОУ школы № 644 Петухова Т.В. - обеспечивает общее руководство процессом, решает вопросы ресурсного обеспечения процесса оказания услуги, при необходимости взаимодействует с родителями обучающихся по решению конкретных вопрос</w:t>
      </w:r>
      <w:r>
        <w:t>ов оказания услуги;</w:t>
      </w:r>
    </w:p>
    <w:p w:rsidR="00A2329B" w:rsidRDefault="003A4181">
      <w:pPr>
        <w:pStyle w:val="2"/>
        <w:framePr w:w="9749" w:h="14056" w:hRule="exact" w:wrap="none" w:vAnchor="page" w:hAnchor="page" w:x="1001" w:y="1441"/>
        <w:numPr>
          <w:ilvl w:val="0"/>
          <w:numId w:val="1"/>
        </w:numPr>
        <w:shd w:val="clear" w:color="auto" w:fill="auto"/>
        <w:tabs>
          <w:tab w:val="left" w:pos="1535"/>
        </w:tabs>
        <w:spacing w:before="0" w:after="184" w:line="336" w:lineRule="exact"/>
        <w:ind w:left="1580" w:right="20"/>
      </w:pPr>
      <w:r>
        <w:t xml:space="preserve">заместители директора по УВР ГБОУ школы № 644 Абрамова Л.Н., Бондарева О.В., Попова Т.Г. - в рамках своих полномочий руководят работой методических объединений по разработке и принятию учебных программ и поурочно-тематических планов, </w:t>
      </w:r>
      <w:r>
        <w:t>проверяют правильность заполнения электронного Классного журнала;</w:t>
      </w:r>
    </w:p>
    <w:p w:rsidR="00A2329B" w:rsidRDefault="003A4181">
      <w:pPr>
        <w:pStyle w:val="2"/>
        <w:framePr w:w="9749" w:h="14056" w:hRule="exact" w:wrap="none" w:vAnchor="page" w:hAnchor="page" w:x="1001" w:y="1441"/>
        <w:numPr>
          <w:ilvl w:val="0"/>
          <w:numId w:val="1"/>
        </w:numPr>
        <w:shd w:val="clear" w:color="auto" w:fill="auto"/>
        <w:tabs>
          <w:tab w:val="left" w:pos="1535"/>
        </w:tabs>
        <w:spacing w:before="0" w:after="176"/>
        <w:ind w:left="1580" w:right="20"/>
      </w:pPr>
      <w:r>
        <w:t>заместитель директора по УВР (ИКТ) Бондарева О.В. - обеспечивает работу АИСУ «Параграф» в локальной сети ОУ, работу канала связи ЕМТС;</w:t>
      </w:r>
    </w:p>
    <w:p w:rsidR="00A2329B" w:rsidRDefault="003A4181">
      <w:pPr>
        <w:pStyle w:val="2"/>
        <w:framePr w:w="9749" w:h="14056" w:hRule="exact" w:wrap="none" w:vAnchor="page" w:hAnchor="page" w:x="1001" w:y="1441"/>
        <w:numPr>
          <w:ilvl w:val="0"/>
          <w:numId w:val="1"/>
        </w:numPr>
        <w:shd w:val="clear" w:color="auto" w:fill="auto"/>
        <w:tabs>
          <w:tab w:val="left" w:pos="1535"/>
        </w:tabs>
        <w:spacing w:before="0" w:after="184" w:line="336" w:lineRule="exact"/>
        <w:ind w:left="1580" w:right="20"/>
      </w:pPr>
      <w:r>
        <w:t>ответственные за сервис «Электронный дневник» - замести</w:t>
      </w:r>
      <w:r>
        <w:t xml:space="preserve">тели директора по УВР (ИКТ) Бондарева О.В., педагог-организатор ОБЖ Зотов И.В., имеющие должностное поручение по организации работы и координации действий сотрудников ОУ по реализации сервиса «Электронный дневник», взаимодействию с региональным оператором </w:t>
      </w:r>
      <w:r>
        <w:t xml:space="preserve">портала «Петербургское образование» </w:t>
      </w:r>
      <w:r>
        <w:rPr>
          <w:rStyle w:val="11"/>
        </w:rPr>
        <w:t xml:space="preserve">- </w:t>
      </w:r>
      <w:proofErr w:type="spellStart"/>
      <w:r>
        <w:t>РЦОКОиИТ</w:t>
      </w:r>
      <w:proofErr w:type="spellEnd"/>
      <w:r>
        <w:t>;</w:t>
      </w:r>
    </w:p>
    <w:p w:rsidR="00A2329B" w:rsidRDefault="003A4181">
      <w:pPr>
        <w:pStyle w:val="2"/>
        <w:framePr w:w="9749" w:h="14056" w:hRule="exact" w:wrap="none" w:vAnchor="page" w:hAnchor="page" w:x="1001" w:y="1441"/>
        <w:numPr>
          <w:ilvl w:val="0"/>
          <w:numId w:val="1"/>
        </w:numPr>
        <w:shd w:val="clear" w:color="auto" w:fill="auto"/>
        <w:tabs>
          <w:tab w:val="left" w:pos="1535"/>
        </w:tabs>
        <w:spacing w:before="0"/>
        <w:ind w:left="1580" w:right="20"/>
      </w:pPr>
      <w:r>
        <w:t xml:space="preserve">ответственный за работу с родителями обучающихся по приему заявлений специалист по кадрам </w:t>
      </w:r>
      <w:proofErr w:type="spellStart"/>
      <w:r>
        <w:t>Махорина</w:t>
      </w:r>
      <w:proofErr w:type="spellEnd"/>
      <w:r>
        <w:t xml:space="preserve"> А.А. на подключение к сервису «Электронный дневник»;</w:t>
      </w:r>
    </w:p>
    <w:p w:rsidR="00A2329B" w:rsidRDefault="003A4181">
      <w:pPr>
        <w:pStyle w:val="2"/>
        <w:framePr w:w="9749" w:h="14056" w:hRule="exact" w:wrap="none" w:vAnchor="page" w:hAnchor="page" w:x="1001" w:y="1441"/>
        <w:numPr>
          <w:ilvl w:val="0"/>
          <w:numId w:val="1"/>
        </w:numPr>
        <w:shd w:val="clear" w:color="auto" w:fill="auto"/>
        <w:tabs>
          <w:tab w:val="left" w:pos="1535"/>
        </w:tabs>
        <w:spacing w:before="0" w:after="176"/>
        <w:ind w:left="1580" w:right="20"/>
      </w:pPr>
      <w:r>
        <w:t>ответственный за мероприятия по защите персональных данн</w:t>
      </w:r>
      <w:r>
        <w:t>ых - заместитель директора по УВР (ИКТ) Бондарева О.В., имеющая должностное поручение по проведению требуемых законодательством РФ действий по защите персональных данных;</w:t>
      </w:r>
    </w:p>
    <w:p w:rsidR="00A2329B" w:rsidRDefault="003A4181">
      <w:pPr>
        <w:pStyle w:val="2"/>
        <w:framePr w:w="9749" w:h="14056" w:hRule="exact" w:wrap="none" w:vAnchor="page" w:hAnchor="page" w:x="1001" w:y="1441"/>
        <w:numPr>
          <w:ilvl w:val="0"/>
          <w:numId w:val="1"/>
        </w:numPr>
        <w:shd w:val="clear" w:color="auto" w:fill="auto"/>
        <w:tabs>
          <w:tab w:val="left" w:pos="1535"/>
        </w:tabs>
        <w:spacing w:before="0" w:after="0" w:line="336" w:lineRule="exact"/>
        <w:ind w:left="1580" w:right="20"/>
      </w:pPr>
      <w:r>
        <w:t>администратор АИСУ «Параграф» - педагог-организатор ОБЖ Зотов И.В., имеющий должностн</w:t>
      </w:r>
      <w:r>
        <w:t>ое поручение по администрированию серверной части АИСУ «Параграф», включая определение прав доступа сотрудников, выгрузку данных на портал «Петербургское образование»;</w:t>
      </w:r>
    </w:p>
    <w:p w:rsidR="00A2329B" w:rsidRDefault="00A2329B">
      <w:pPr>
        <w:rPr>
          <w:sz w:val="2"/>
          <w:szCs w:val="2"/>
        </w:rPr>
        <w:sectPr w:rsidR="00A2329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2329B" w:rsidRDefault="003A4181">
      <w:pPr>
        <w:pStyle w:val="2"/>
        <w:framePr w:w="9754" w:h="14380" w:hRule="exact" w:wrap="none" w:vAnchor="page" w:hAnchor="page" w:x="999" w:y="1433"/>
        <w:numPr>
          <w:ilvl w:val="0"/>
          <w:numId w:val="1"/>
        </w:numPr>
        <w:shd w:val="clear" w:color="auto" w:fill="auto"/>
        <w:tabs>
          <w:tab w:val="left" w:pos="1577"/>
        </w:tabs>
        <w:spacing w:before="0" w:after="281" w:line="336" w:lineRule="exact"/>
        <w:ind w:left="1580" w:right="20"/>
      </w:pPr>
      <w:r>
        <w:lastRenderedPageBreak/>
        <w:t>учителя, классные руководители ГБОУ школы № 644 Приморского района</w:t>
      </w:r>
      <w:r>
        <w:t xml:space="preserve"> Санкт-Петербурга - обеспечивают своевременный и полный ввод данных в электронный Классный журнал, ведут переписку с родителями и обучающимися по вопросам обучения в рамках сервиса «Электронный дневник».</w:t>
      </w:r>
    </w:p>
    <w:p w:rsidR="00A2329B" w:rsidRDefault="003A4181">
      <w:pPr>
        <w:pStyle w:val="10"/>
        <w:framePr w:w="9754" w:h="14380" w:hRule="exact" w:wrap="none" w:vAnchor="page" w:hAnchor="page" w:x="999" w:y="1433"/>
        <w:shd w:val="clear" w:color="auto" w:fill="auto"/>
        <w:spacing w:after="166" w:line="210" w:lineRule="exact"/>
        <w:ind w:left="20"/>
      </w:pPr>
      <w:bookmarkStart w:id="2" w:name="bookmark1"/>
      <w:r>
        <w:t>Работа по заполнению Электронного классного журнала.</w:t>
      </w:r>
      <w:bookmarkEnd w:id="2"/>
    </w:p>
    <w:p w:rsidR="00A2329B" w:rsidRDefault="003A4181">
      <w:pPr>
        <w:pStyle w:val="2"/>
        <w:framePr w:w="9754" w:h="14380" w:hRule="exact" w:wrap="none" w:vAnchor="page" w:hAnchor="page" w:x="999" w:y="1433"/>
        <w:shd w:val="clear" w:color="auto" w:fill="auto"/>
        <w:spacing w:before="0"/>
        <w:ind w:left="20" w:right="20" w:firstLine="840"/>
      </w:pPr>
      <w:r>
        <w:t xml:space="preserve">Для работы учителей, классных руководителей ОУ по вводу данных в электронный Классный журнал ответственный за внедрение сервиса «Электронный дневник» создает расписание работы (Приложение </w:t>
      </w:r>
      <w:r>
        <w:rPr>
          <w:lang w:val="en-US"/>
        </w:rPr>
        <w:t>N</w:t>
      </w:r>
      <w:r w:rsidRPr="00C732CE">
        <w:t xml:space="preserve">° </w:t>
      </w:r>
      <w:r>
        <w:t>6) по вводу данных в электронный Классный журнал, в котором по д</w:t>
      </w:r>
      <w:r>
        <w:t>ням недели определяются время доступа к АРМ каждого учителя, классного руководителя.</w:t>
      </w:r>
    </w:p>
    <w:p w:rsidR="00A2329B" w:rsidRDefault="003A4181">
      <w:pPr>
        <w:pStyle w:val="2"/>
        <w:framePr w:w="9754" w:h="14380" w:hRule="exact" w:wrap="none" w:vAnchor="page" w:hAnchor="page" w:x="999" w:y="1433"/>
        <w:shd w:val="clear" w:color="auto" w:fill="auto"/>
        <w:spacing w:before="0" w:after="7"/>
        <w:ind w:left="20" w:right="20" w:firstLine="840"/>
      </w:pPr>
      <w:r>
        <w:t>Учитель, классный руководитель осуществляет ввод данных по проведенным за период (текущая неделя + тематическое планирование на следующую неделю) урокам в соответствии с Р</w:t>
      </w:r>
      <w:r>
        <w:t>уководством пользователя модуля Классный журнал. Обязательными для ввода являются следующие данные:</w:t>
      </w:r>
    </w:p>
    <w:p w:rsidR="00A2329B" w:rsidRDefault="003A4181">
      <w:pPr>
        <w:pStyle w:val="2"/>
        <w:framePr w:w="9754" w:h="14380" w:hRule="exact" w:wrap="none" w:vAnchor="page" w:hAnchor="page" w:x="999" w:y="1433"/>
        <w:numPr>
          <w:ilvl w:val="0"/>
          <w:numId w:val="1"/>
        </w:numPr>
        <w:shd w:val="clear" w:color="auto" w:fill="auto"/>
        <w:tabs>
          <w:tab w:val="left" w:pos="1577"/>
        </w:tabs>
        <w:spacing w:before="0" w:after="0" w:line="547" w:lineRule="exact"/>
        <w:ind w:left="1580"/>
      </w:pPr>
      <w:r>
        <w:t>Тема урока</w:t>
      </w:r>
    </w:p>
    <w:p w:rsidR="00A2329B" w:rsidRDefault="003A4181">
      <w:pPr>
        <w:pStyle w:val="2"/>
        <w:framePr w:w="9754" w:h="14380" w:hRule="exact" w:wrap="none" w:vAnchor="page" w:hAnchor="page" w:x="999" w:y="1433"/>
        <w:numPr>
          <w:ilvl w:val="0"/>
          <w:numId w:val="1"/>
        </w:numPr>
        <w:shd w:val="clear" w:color="auto" w:fill="auto"/>
        <w:tabs>
          <w:tab w:val="left" w:pos="1577"/>
        </w:tabs>
        <w:spacing w:before="0" w:after="0" w:line="547" w:lineRule="exact"/>
        <w:ind w:left="1580"/>
      </w:pPr>
      <w:r>
        <w:t>Домашнее задание</w:t>
      </w:r>
    </w:p>
    <w:p w:rsidR="00A2329B" w:rsidRDefault="003A4181">
      <w:pPr>
        <w:pStyle w:val="2"/>
        <w:framePr w:w="9754" w:h="14380" w:hRule="exact" w:wrap="none" w:vAnchor="page" w:hAnchor="page" w:x="999" w:y="1433"/>
        <w:numPr>
          <w:ilvl w:val="0"/>
          <w:numId w:val="1"/>
        </w:numPr>
        <w:shd w:val="clear" w:color="auto" w:fill="auto"/>
        <w:tabs>
          <w:tab w:val="left" w:pos="1577"/>
        </w:tabs>
        <w:spacing w:before="0" w:after="0" w:line="547" w:lineRule="exact"/>
        <w:ind w:left="1580"/>
      </w:pPr>
      <w:r>
        <w:t>Вид контроля (если проводится)</w:t>
      </w:r>
    </w:p>
    <w:p w:rsidR="00A2329B" w:rsidRDefault="003A4181">
      <w:pPr>
        <w:pStyle w:val="2"/>
        <w:framePr w:w="9754" w:h="14380" w:hRule="exact" w:wrap="none" w:vAnchor="page" w:hAnchor="page" w:x="999" w:y="1433"/>
        <w:numPr>
          <w:ilvl w:val="0"/>
          <w:numId w:val="1"/>
        </w:numPr>
        <w:shd w:val="clear" w:color="auto" w:fill="auto"/>
        <w:tabs>
          <w:tab w:val="left" w:pos="1577"/>
        </w:tabs>
        <w:spacing w:before="0" w:after="0" w:line="547" w:lineRule="exact"/>
        <w:ind w:left="1580"/>
      </w:pPr>
      <w:r>
        <w:t>Отметки, в том числе за проведенные работы, зачеты и т.д.</w:t>
      </w:r>
    </w:p>
    <w:p w:rsidR="00A2329B" w:rsidRDefault="003A4181">
      <w:pPr>
        <w:pStyle w:val="2"/>
        <w:framePr w:w="9754" w:h="14380" w:hRule="exact" w:wrap="none" w:vAnchor="page" w:hAnchor="page" w:x="999" w:y="1433"/>
        <w:numPr>
          <w:ilvl w:val="0"/>
          <w:numId w:val="1"/>
        </w:numPr>
        <w:shd w:val="clear" w:color="auto" w:fill="auto"/>
        <w:tabs>
          <w:tab w:val="left" w:pos="1577"/>
        </w:tabs>
        <w:spacing w:before="0" w:after="0" w:line="547" w:lineRule="exact"/>
        <w:ind w:left="1580"/>
      </w:pPr>
      <w:r>
        <w:t xml:space="preserve">Пропуски урока </w:t>
      </w:r>
      <w:proofErr w:type="gramStart"/>
      <w:r>
        <w:t>обучающимися</w:t>
      </w:r>
      <w:proofErr w:type="gramEnd"/>
    </w:p>
    <w:p w:rsidR="00A2329B" w:rsidRDefault="003A4181">
      <w:pPr>
        <w:pStyle w:val="2"/>
        <w:framePr w:w="9754" w:h="14380" w:hRule="exact" w:wrap="none" w:vAnchor="page" w:hAnchor="page" w:x="999" w:y="1433"/>
        <w:numPr>
          <w:ilvl w:val="0"/>
          <w:numId w:val="1"/>
        </w:numPr>
        <w:shd w:val="clear" w:color="auto" w:fill="auto"/>
        <w:tabs>
          <w:tab w:val="left" w:pos="1577"/>
        </w:tabs>
        <w:spacing w:before="0" w:after="0" w:line="547" w:lineRule="exact"/>
        <w:ind w:left="1580"/>
      </w:pPr>
      <w:r>
        <w:t xml:space="preserve">Отметка о </w:t>
      </w:r>
      <w:r>
        <w:t>проведении урока</w:t>
      </w:r>
    </w:p>
    <w:p w:rsidR="00A2329B" w:rsidRDefault="003A4181">
      <w:pPr>
        <w:pStyle w:val="2"/>
        <w:framePr w:w="9754" w:h="14380" w:hRule="exact" w:wrap="none" w:vAnchor="page" w:hAnchor="page" w:x="999" w:y="1433"/>
        <w:numPr>
          <w:ilvl w:val="0"/>
          <w:numId w:val="1"/>
        </w:numPr>
        <w:shd w:val="clear" w:color="auto" w:fill="auto"/>
        <w:tabs>
          <w:tab w:val="left" w:pos="1577"/>
        </w:tabs>
        <w:spacing w:before="0" w:line="336" w:lineRule="exact"/>
        <w:ind w:left="1580" w:right="20"/>
      </w:pPr>
      <w:r>
        <w:t>ФИО учителя, проводившего урок (указывается автоматически, изменяется в случае замены)</w:t>
      </w:r>
    </w:p>
    <w:p w:rsidR="00A2329B" w:rsidRDefault="003A4181">
      <w:pPr>
        <w:pStyle w:val="2"/>
        <w:framePr w:w="9754" w:h="14380" w:hRule="exact" w:wrap="none" w:vAnchor="page" w:hAnchor="page" w:x="999" w:y="1433"/>
        <w:shd w:val="clear" w:color="auto" w:fill="auto"/>
        <w:spacing w:before="0" w:after="184" w:line="336" w:lineRule="exact"/>
        <w:ind w:left="20" w:right="20" w:firstLine="0"/>
      </w:pPr>
      <w:r>
        <w:t>Могут быть также заполнены поля «</w:t>
      </w:r>
      <w:proofErr w:type="spellStart"/>
      <w:r>
        <w:t>Опоздания»</w:t>
      </w:r>
      <w:proofErr w:type="gramStart"/>
      <w:r>
        <w:t>,н</w:t>
      </w:r>
      <w:proofErr w:type="gramEnd"/>
      <w:r>
        <w:t>омер</w:t>
      </w:r>
      <w:proofErr w:type="spellEnd"/>
      <w:r>
        <w:t xml:space="preserve"> урока, на который задано домашнее задание, вложен файл с материалами по выполнению домашнего задания, </w:t>
      </w:r>
      <w:r>
        <w:t>проведена «привязка» урока к введенному поурочно-тематическому плану, учебной программе курса.</w:t>
      </w:r>
    </w:p>
    <w:p w:rsidR="00A2329B" w:rsidRDefault="003A4181">
      <w:pPr>
        <w:pStyle w:val="2"/>
        <w:framePr w:w="9754" w:h="14380" w:hRule="exact" w:wrap="none" w:vAnchor="page" w:hAnchor="page" w:x="999" w:y="1433"/>
        <w:shd w:val="clear" w:color="auto" w:fill="auto"/>
        <w:spacing w:before="0" w:after="277"/>
        <w:ind w:left="20" w:right="20" w:firstLine="0"/>
      </w:pPr>
      <w:r>
        <w:t>Заполнение электронного Классного журнала производится на основании записей в бумажном классном журнале, записи должны быть идентичны.</w:t>
      </w:r>
    </w:p>
    <w:p w:rsidR="00A2329B" w:rsidRDefault="003A4181">
      <w:pPr>
        <w:pStyle w:val="10"/>
        <w:framePr w:w="9754" w:h="14380" w:hRule="exact" w:wrap="none" w:vAnchor="page" w:hAnchor="page" w:x="999" w:y="1433"/>
        <w:shd w:val="clear" w:color="auto" w:fill="auto"/>
        <w:spacing w:after="151" w:line="210" w:lineRule="exact"/>
        <w:ind w:left="20"/>
      </w:pPr>
      <w:bookmarkStart w:id="3" w:name="bookmark2"/>
      <w:r>
        <w:t>Проверка заполнения Электр</w:t>
      </w:r>
      <w:r>
        <w:t>онного классного журнала.</w:t>
      </w:r>
      <w:bookmarkEnd w:id="3"/>
    </w:p>
    <w:p w:rsidR="00A2329B" w:rsidRDefault="003A4181">
      <w:pPr>
        <w:pStyle w:val="2"/>
        <w:framePr w:w="9754" w:h="14380" w:hRule="exact" w:wrap="none" w:vAnchor="page" w:hAnchor="page" w:x="999" w:y="1433"/>
        <w:shd w:val="clear" w:color="auto" w:fill="auto"/>
        <w:spacing w:before="0" w:after="0"/>
        <w:ind w:left="20" w:right="20" w:firstLine="0"/>
      </w:pPr>
      <w:r>
        <w:t xml:space="preserve">Проверка заполнения электронного Классного журнала осуществляется ежемесячно заместителем директора по УВР в рамках своего плана работы. По итогам проверки проверяющие составляют перечень замечаний по ведению Электронного </w:t>
      </w:r>
      <w:r>
        <w:t>классного журнала и доводят их до исполнителей. Как правило, проверка Электронного классного журнала и бумажного классного журнала проводятся одновременно.</w:t>
      </w:r>
    </w:p>
    <w:p w:rsidR="00A2329B" w:rsidRDefault="00A2329B">
      <w:pPr>
        <w:rPr>
          <w:sz w:val="2"/>
          <w:szCs w:val="2"/>
        </w:rPr>
        <w:sectPr w:rsidR="00A2329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2329B" w:rsidRDefault="003A4181">
      <w:pPr>
        <w:pStyle w:val="2"/>
        <w:framePr w:w="9754" w:h="11904" w:hRule="exact" w:wrap="none" w:vAnchor="page" w:hAnchor="page" w:x="999" w:y="1543"/>
        <w:shd w:val="clear" w:color="auto" w:fill="auto"/>
        <w:spacing w:before="0" w:after="253" w:line="210" w:lineRule="exact"/>
        <w:ind w:left="20" w:firstLine="0"/>
      </w:pPr>
      <w:r>
        <w:lastRenderedPageBreak/>
        <w:t>Замечания, полученные в результате проверки, устраняются сотрудниками ОУ.</w:t>
      </w:r>
    </w:p>
    <w:p w:rsidR="00A2329B" w:rsidRDefault="003A4181">
      <w:pPr>
        <w:pStyle w:val="21"/>
        <w:framePr w:w="9754" w:h="11904" w:hRule="exact" w:wrap="none" w:vAnchor="page" w:hAnchor="page" w:x="999" w:y="1543"/>
        <w:shd w:val="clear" w:color="auto" w:fill="auto"/>
        <w:spacing w:before="0" w:after="153" w:line="210" w:lineRule="exact"/>
        <w:ind w:left="20"/>
        <w:jc w:val="left"/>
      </w:pPr>
      <w:r>
        <w:t>Выгрузка данных на портал «Петербургское образование»</w:t>
      </w:r>
    </w:p>
    <w:p w:rsidR="00A2329B" w:rsidRDefault="003A4181">
      <w:pPr>
        <w:pStyle w:val="2"/>
        <w:framePr w:w="9754" w:h="11904" w:hRule="exact" w:wrap="none" w:vAnchor="page" w:hAnchor="page" w:x="999" w:y="1543"/>
        <w:shd w:val="clear" w:color="auto" w:fill="auto"/>
        <w:spacing w:before="0" w:after="120" w:line="341" w:lineRule="exact"/>
        <w:ind w:left="20" w:right="20" w:firstLine="0"/>
      </w:pPr>
      <w:r>
        <w:t>Выгрузка данных на портал «Петербургское образование» проводится администратором АИСУ «Параграф» в соответствии с регламентом выгрузки.</w:t>
      </w:r>
    </w:p>
    <w:p w:rsidR="00A2329B" w:rsidRDefault="003A4181">
      <w:pPr>
        <w:pStyle w:val="21"/>
        <w:framePr w:w="9754" w:h="11904" w:hRule="exact" w:wrap="none" w:vAnchor="page" w:hAnchor="page" w:x="999" w:y="1543"/>
        <w:shd w:val="clear" w:color="auto" w:fill="auto"/>
        <w:spacing w:before="0" w:after="124" w:line="341" w:lineRule="exact"/>
        <w:ind w:left="20" w:right="20"/>
        <w:jc w:val="left"/>
      </w:pPr>
      <w:r>
        <w:t xml:space="preserve">Прием заявлений от </w:t>
      </w:r>
      <w:proofErr w:type="gramStart"/>
      <w:r>
        <w:t>родителей</w:t>
      </w:r>
      <w:proofErr w:type="gramEnd"/>
      <w:r>
        <w:t xml:space="preserve"> обучающихся на подключение к сервису </w:t>
      </w:r>
      <w:r>
        <w:t>«Электронный дневник».</w:t>
      </w:r>
    </w:p>
    <w:p w:rsidR="00A2329B" w:rsidRDefault="003A4181">
      <w:pPr>
        <w:pStyle w:val="2"/>
        <w:framePr w:w="9754" w:h="11904" w:hRule="exact" w:wrap="none" w:vAnchor="page" w:hAnchor="page" w:x="999" w:y="1543"/>
        <w:shd w:val="clear" w:color="auto" w:fill="auto"/>
        <w:spacing w:before="0" w:after="221" w:line="336" w:lineRule="exact"/>
        <w:ind w:left="20" w:right="20" w:firstLine="0"/>
      </w:pPr>
      <w:r>
        <w:t xml:space="preserve">Заявление может быть принесено родителями </w:t>
      </w:r>
      <w:proofErr w:type="gramStart"/>
      <w:r>
        <w:t>обучающихся</w:t>
      </w:r>
      <w:proofErr w:type="gramEnd"/>
      <w:r>
        <w:t xml:space="preserve"> на бумажном носителе, либо распечатано по их требованию в ОУ из веб-интерфейса ответственным за внедрение сервиса «Электронный дневник». Распечатка заявки производится в </w:t>
      </w:r>
      <w:r>
        <w:t xml:space="preserve">присутствии и при предъявлении паспорта родителя (законного представителя) обучающегося. Ответственный за работу с родителями обучающихся, </w:t>
      </w:r>
      <w:proofErr w:type="spellStart"/>
      <w:r>
        <w:t>Махорина</w:t>
      </w:r>
      <w:proofErr w:type="spellEnd"/>
      <w:r>
        <w:t xml:space="preserve"> А.А., проверяет правильность заполнения ФИО обучающегося и родителя (законного представителя), регистрирует </w:t>
      </w:r>
      <w:r>
        <w:t xml:space="preserve">принятое заявление и передает его </w:t>
      </w:r>
      <w:proofErr w:type="gramStart"/>
      <w:r>
        <w:t>ответственному</w:t>
      </w:r>
      <w:proofErr w:type="gramEnd"/>
      <w:r>
        <w:t xml:space="preserve"> за сервис «Электронный дневник».</w:t>
      </w:r>
    </w:p>
    <w:p w:rsidR="00A2329B" w:rsidRDefault="003A4181">
      <w:pPr>
        <w:pStyle w:val="21"/>
        <w:framePr w:w="9754" w:h="11904" w:hRule="exact" w:wrap="none" w:vAnchor="page" w:hAnchor="page" w:x="999" w:y="1543"/>
        <w:shd w:val="clear" w:color="auto" w:fill="auto"/>
        <w:spacing w:before="0" w:after="133" w:line="210" w:lineRule="exact"/>
        <w:ind w:left="20"/>
        <w:jc w:val="left"/>
      </w:pPr>
      <w:r>
        <w:t>Проверка работы модуля «Электронный дневник».</w:t>
      </w:r>
    </w:p>
    <w:p w:rsidR="00A2329B" w:rsidRDefault="003A4181">
      <w:pPr>
        <w:pStyle w:val="2"/>
        <w:framePr w:w="9754" w:h="11904" w:hRule="exact" w:wrap="none" w:vAnchor="page" w:hAnchor="page" w:x="999" w:y="1543"/>
        <w:shd w:val="clear" w:color="auto" w:fill="auto"/>
        <w:spacing w:before="0" w:after="116" w:line="336" w:lineRule="exact"/>
        <w:ind w:left="20" w:right="20" w:firstLine="0"/>
      </w:pPr>
      <w:r>
        <w:t>В ходе проверки производится анализ полноты представления данных в сервисе «Электронный дневник». Для проведения проверки учител</w:t>
      </w:r>
      <w:r>
        <w:t xml:space="preserve">ь, классный руководитель регистрируются на портале, получают </w:t>
      </w:r>
      <w:r>
        <w:rPr>
          <w:lang w:val="en-US"/>
        </w:rPr>
        <w:t>UID</w:t>
      </w:r>
      <w:r w:rsidRPr="00C732CE">
        <w:t xml:space="preserve">, </w:t>
      </w:r>
      <w:r>
        <w:t xml:space="preserve">и передают его в ОУ. Администратор АИСУ «Параграф» вносит </w:t>
      </w:r>
      <w:r>
        <w:rPr>
          <w:lang w:val="en-US"/>
        </w:rPr>
        <w:t>UID</w:t>
      </w:r>
      <w:r w:rsidRPr="00C732CE">
        <w:t xml:space="preserve"> </w:t>
      </w:r>
      <w:r>
        <w:t>в базу данных, что обеспечивает сотруднику ОУ допуск к данным сервиса «Электронный дневник», размещенным на портале, в рамках ег</w:t>
      </w:r>
      <w:r>
        <w:t>о полномочий.</w:t>
      </w:r>
    </w:p>
    <w:p w:rsidR="00A2329B" w:rsidRDefault="003A4181">
      <w:pPr>
        <w:pStyle w:val="2"/>
        <w:framePr w:w="9754" w:h="11904" w:hRule="exact" w:wrap="none" w:vAnchor="page" w:hAnchor="page" w:x="999" w:y="1543"/>
        <w:shd w:val="clear" w:color="auto" w:fill="auto"/>
        <w:spacing w:before="0" w:after="225" w:line="341" w:lineRule="exact"/>
        <w:ind w:left="20" w:right="20" w:firstLine="0"/>
      </w:pPr>
      <w:r>
        <w:t>Учитель проверяет правильность представления данных по своему предмету, классный руководитель - по всем предметам своего класса.</w:t>
      </w:r>
    </w:p>
    <w:p w:rsidR="00A2329B" w:rsidRDefault="003A4181">
      <w:pPr>
        <w:pStyle w:val="2"/>
        <w:framePr w:w="9754" w:h="11904" w:hRule="exact" w:wrap="none" w:vAnchor="page" w:hAnchor="page" w:x="999" w:y="1543"/>
        <w:shd w:val="clear" w:color="auto" w:fill="auto"/>
        <w:spacing w:before="0" w:after="148" w:line="210" w:lineRule="exact"/>
        <w:ind w:left="20" w:firstLine="0"/>
      </w:pPr>
      <w:r>
        <w:t>Периодичность проверок - один раз в месяц.</w:t>
      </w:r>
    </w:p>
    <w:p w:rsidR="00A2329B" w:rsidRDefault="003A4181">
      <w:pPr>
        <w:pStyle w:val="21"/>
        <w:framePr w:w="9754" w:h="11904" w:hRule="exact" w:wrap="none" w:vAnchor="page" w:hAnchor="page" w:x="999" w:y="1543"/>
        <w:shd w:val="clear" w:color="auto" w:fill="auto"/>
        <w:spacing w:before="0" w:after="124" w:line="341" w:lineRule="exact"/>
        <w:ind w:left="20" w:right="20"/>
        <w:jc w:val="left"/>
      </w:pPr>
      <w:r>
        <w:t xml:space="preserve">Взаимодействие с родителями и обучающимися в рамках сервиса </w:t>
      </w:r>
      <w:r>
        <w:t>«Электронный дневник» на портале «Петербургское образование».</w:t>
      </w:r>
    </w:p>
    <w:p w:rsidR="00A2329B" w:rsidRDefault="003A4181">
      <w:pPr>
        <w:pStyle w:val="2"/>
        <w:framePr w:w="9754" w:h="11904" w:hRule="exact" w:wrap="none" w:vAnchor="page" w:hAnchor="page" w:x="999" w:y="1543"/>
        <w:shd w:val="clear" w:color="auto" w:fill="auto"/>
        <w:spacing w:before="0" w:after="120" w:line="336" w:lineRule="exact"/>
        <w:ind w:left="20" w:right="20" w:firstLine="0"/>
      </w:pPr>
      <w:r>
        <w:t>Для участия в переписке с обучающимися и их родителями в рамках сервиса «Электронный дневник» учитель, классный руководитель должен зарегистрироваться на портале «Петербургское образование».</w:t>
      </w:r>
    </w:p>
    <w:p w:rsidR="00A2329B" w:rsidRDefault="003A4181">
      <w:pPr>
        <w:pStyle w:val="2"/>
        <w:framePr w:w="9754" w:h="11904" w:hRule="exact" w:wrap="none" w:vAnchor="page" w:hAnchor="page" w:x="999" w:y="1543"/>
        <w:shd w:val="clear" w:color="auto" w:fill="auto"/>
        <w:spacing w:before="0" w:after="0" w:line="336" w:lineRule="exact"/>
        <w:ind w:left="20" w:right="20" w:firstLine="0"/>
      </w:pPr>
      <w:r>
        <w:t>Пер</w:t>
      </w:r>
      <w:r>
        <w:t>еписка учителей с обучающимися и их родителями является способом социального общения и не является официальной перепиской от имени образовательного учреждения.</w:t>
      </w:r>
    </w:p>
    <w:p w:rsidR="00A2329B" w:rsidRDefault="00A2329B">
      <w:pPr>
        <w:rPr>
          <w:sz w:val="2"/>
          <w:szCs w:val="2"/>
        </w:rPr>
      </w:pPr>
    </w:p>
    <w:sectPr w:rsidR="00A2329B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A4181">
      <w:r>
        <w:separator/>
      </w:r>
    </w:p>
  </w:endnote>
  <w:endnote w:type="continuationSeparator" w:id="0">
    <w:p w:rsidR="00000000" w:rsidRDefault="003A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29B" w:rsidRDefault="00A2329B"/>
  </w:footnote>
  <w:footnote w:type="continuationSeparator" w:id="0">
    <w:p w:rsidR="00A2329B" w:rsidRDefault="00A232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91576"/>
    <w:multiLevelType w:val="multilevel"/>
    <w:tmpl w:val="21BA681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9B"/>
    <w:rsid w:val="001D7BA6"/>
    <w:rsid w:val="003A4181"/>
    <w:rsid w:val="00A2329B"/>
    <w:rsid w:val="00C7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a4">
    <w:name w:val="Основной текст_"/>
    <w:basedOn w:val="a0"/>
    <w:link w:val="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11">
    <w:name w:val="Основной текст1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Calibri" w:eastAsia="Calibri" w:hAnsi="Calibri" w:cs="Calibri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ind w:firstLine="840"/>
      <w:jc w:val="both"/>
      <w:outlineLvl w:val="0"/>
    </w:pPr>
    <w:rPr>
      <w:rFonts w:ascii="Calibri" w:eastAsia="Calibri" w:hAnsi="Calibri" w:cs="Calibri"/>
      <w:b/>
      <w:bCs/>
      <w:spacing w:val="5"/>
      <w:sz w:val="21"/>
      <w:szCs w:val="21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300" w:after="180" w:line="331" w:lineRule="exact"/>
      <w:ind w:hanging="360"/>
      <w:jc w:val="both"/>
    </w:pPr>
    <w:rPr>
      <w:rFonts w:ascii="Calibri" w:eastAsia="Calibri" w:hAnsi="Calibri" w:cs="Calibri"/>
      <w:spacing w:val="6"/>
      <w:sz w:val="21"/>
      <w:szCs w:val="21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80" w:after="180" w:line="336" w:lineRule="exact"/>
      <w:ind w:firstLine="840"/>
      <w:jc w:val="both"/>
    </w:pPr>
    <w:rPr>
      <w:rFonts w:ascii="Calibri" w:eastAsia="Calibri" w:hAnsi="Calibri" w:cs="Calibri"/>
      <w:b/>
      <w:bCs/>
      <w:spacing w:val="5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C732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2C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a4">
    <w:name w:val="Основной текст_"/>
    <w:basedOn w:val="a0"/>
    <w:link w:val="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11">
    <w:name w:val="Основной текст1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Calibri" w:eastAsia="Calibri" w:hAnsi="Calibri" w:cs="Calibri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ind w:firstLine="840"/>
      <w:jc w:val="both"/>
      <w:outlineLvl w:val="0"/>
    </w:pPr>
    <w:rPr>
      <w:rFonts w:ascii="Calibri" w:eastAsia="Calibri" w:hAnsi="Calibri" w:cs="Calibri"/>
      <w:b/>
      <w:bCs/>
      <w:spacing w:val="5"/>
      <w:sz w:val="21"/>
      <w:szCs w:val="21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300" w:after="180" w:line="331" w:lineRule="exact"/>
      <w:ind w:hanging="360"/>
      <w:jc w:val="both"/>
    </w:pPr>
    <w:rPr>
      <w:rFonts w:ascii="Calibri" w:eastAsia="Calibri" w:hAnsi="Calibri" w:cs="Calibri"/>
      <w:spacing w:val="6"/>
      <w:sz w:val="21"/>
      <w:szCs w:val="21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80" w:after="180" w:line="336" w:lineRule="exact"/>
      <w:ind w:firstLine="840"/>
      <w:jc w:val="both"/>
    </w:pPr>
    <w:rPr>
      <w:rFonts w:ascii="Calibri" w:eastAsia="Calibri" w:hAnsi="Calibri" w:cs="Calibri"/>
      <w:b/>
      <w:bCs/>
      <w:spacing w:val="5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C732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2C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</dc:creator>
  <cp:lastModifiedBy>IKT</cp:lastModifiedBy>
  <cp:revision>2</cp:revision>
  <dcterms:created xsi:type="dcterms:W3CDTF">2013-12-12T06:46:00Z</dcterms:created>
  <dcterms:modified xsi:type="dcterms:W3CDTF">2013-12-12T06:46:00Z</dcterms:modified>
</cp:coreProperties>
</file>