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B4" w:rsidRDefault="004B03B4" w:rsidP="004B03B4">
      <w:pPr>
        <w:pStyle w:val="a3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приема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классы общеобразовательных организаций </w:t>
      </w:r>
    </w:p>
    <w:p w:rsidR="004B03B4" w:rsidRDefault="00346BD2" w:rsidP="004B03B4">
      <w:pPr>
        <w:pStyle w:val="a3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Приморского района </w:t>
      </w:r>
      <w:r w:rsidR="004B03B4">
        <w:rPr>
          <w:rFonts w:ascii="Times New Roman" w:hAnsi="Times New Roman" w:cs="Times New Roman"/>
          <w:b/>
          <w:bCs/>
          <w:sz w:val="24"/>
          <w:szCs w:val="24"/>
        </w:rPr>
        <w:t>Санкт-Петербурга в 2014 году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 осуществляется в соответствии с приказом Министерства образования и науки Российской Федерации от 15.02.2012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107 "Об утверждении порядка приема граждан в общеобразовательные учреждения".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15.02.2012 N 107 утратит силу со вступлением в силу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"Об утверждении порядка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образования". Данный приказ в настоящее время в силу не вступил.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классы начнется во всех общеобразовательных организациях </w:t>
      </w:r>
      <w:r w:rsidR="00346BD2">
        <w:rPr>
          <w:rFonts w:ascii="Times New Roman" w:hAnsi="Times New Roman" w:cs="Times New Roman"/>
          <w:b/>
          <w:bCs/>
          <w:sz w:val="24"/>
          <w:szCs w:val="24"/>
        </w:rPr>
        <w:t xml:space="preserve">Приморского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Санкт-Петербурга с 09.00 1 февраля 2014 года (суббота).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 09.00 1 февраля можно подать заявление в первый класс через МФЦ и через портал "Государственные и муниципальные услуги Санкт-Петербурга" </w:t>
      </w:r>
      <w:hyperlink r:id="rId4" w:history="1">
        <w:r>
          <w:rPr>
            <w:rStyle w:val="hyperlink0"/>
            <w:sz w:val="24"/>
            <w:szCs w:val="24"/>
          </w:rPr>
          <w:t>http://gu.spb.ru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непосредственно в общеобразовательную организацию родитель (законный представитель) представляет следующие документы: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B37C2">
        <w:rPr>
          <w:rFonts w:ascii="Times New Roman" w:hAnsi="Times New Roman" w:cs="Times New Roman"/>
          <w:sz w:val="24"/>
          <w:szCs w:val="24"/>
        </w:rPr>
        <w:t xml:space="preserve">и копия </w:t>
      </w: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 родителя (законного представителя) – документ после удостоверения родства возвращается заявителю;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иного документа, удостоверяющего личность ребенка, являющегося гражданином Российской Федерации, и ксерокопию указанного документа.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один из документов, подтверждающих проживание ребенка на закрепленной территории (территория </w:t>
      </w:r>
      <w:r w:rsidR="00346BD2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>
        <w:rPr>
          <w:rFonts w:ascii="Times New Roman" w:hAnsi="Times New Roman" w:cs="Times New Roman"/>
          <w:sz w:val="24"/>
          <w:szCs w:val="24"/>
        </w:rPr>
        <w:t>района):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(форма №8);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пребывания (форма № 3);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одного из родителей (законных представителей) ребенка с отметкой о регистрации по месту жительства;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и (или) данными о правоустанавливающих документах на жилое помещение, выданных на имя несовершеннолетнего и (или) его законного представителя;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пользования жилым помещением несовершеннолетнего и (или) его законного представителя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отсутствии документов заявление о приеме в первый класс в общеобразовательной организации не принимается.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через портал государственных услуг родитель должен представить документы в течение 7 рабочих дней в комиссию по организации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классы. Пока родитель (законный представитель)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ФИО ребенка не включается в приказ о зачислении в общеобразовательную организацию. Нарушение сроков предоставления документов является основанием для отказа в приеме в общеобразовательную организацию (выдается уведомление об отказе в предоставлении государственной услуги).</w:t>
      </w:r>
    </w:p>
    <w:p w:rsidR="004B03B4" w:rsidRDefault="004B03B4" w:rsidP="004B03B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B03B4" w:rsidSect="0018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4B03B4"/>
    <w:rsid w:val="00187861"/>
    <w:rsid w:val="001C401C"/>
    <w:rsid w:val="00346BD2"/>
    <w:rsid w:val="004B03B4"/>
    <w:rsid w:val="0089051B"/>
    <w:rsid w:val="00AB37C2"/>
    <w:rsid w:val="00D5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B03B4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Текст Знак"/>
    <w:basedOn w:val="a0"/>
    <w:link w:val="a3"/>
    <w:uiPriority w:val="99"/>
    <w:semiHidden/>
    <w:rsid w:val="004B03B4"/>
    <w:rPr>
      <w:rFonts w:ascii="Arial Unicode MS" w:eastAsia="Arial Unicode MS" w:hAnsi="Arial Unicode MS" w:cs="Arial Unicode MS"/>
      <w:color w:val="000000"/>
    </w:rPr>
  </w:style>
  <w:style w:type="character" w:customStyle="1" w:styleId="hyperlink0">
    <w:name w:val="hyperlink0"/>
    <w:basedOn w:val="a0"/>
    <w:rsid w:val="004B03B4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Валетова Ольга Юрьевна</dc:creator>
  <cp:lastModifiedBy>Denis</cp:lastModifiedBy>
  <cp:revision>3</cp:revision>
  <dcterms:created xsi:type="dcterms:W3CDTF">2014-01-15T16:40:00Z</dcterms:created>
  <dcterms:modified xsi:type="dcterms:W3CDTF">2014-02-05T14:28:00Z</dcterms:modified>
</cp:coreProperties>
</file>