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3F" w:rsidRPr="00845CF7" w:rsidRDefault="00B5763F" w:rsidP="00B5763F">
      <w:pPr>
        <w:spacing w:line="360" w:lineRule="auto"/>
        <w:jc w:val="both"/>
        <w:rPr>
          <w:rStyle w:val="a3"/>
          <w:rFonts w:eastAsiaTheme="majorEastAsia"/>
          <w:bCs w:val="0"/>
          <w:i w:val="0"/>
          <w:color w:val="000000" w:themeColor="text1"/>
          <w:sz w:val="28"/>
          <w:szCs w:val="28"/>
        </w:rPr>
      </w:pPr>
      <w:r w:rsidRPr="00845CF7">
        <w:rPr>
          <w:rStyle w:val="a3"/>
          <w:rFonts w:eastAsiaTheme="majorEastAsia"/>
          <w:bCs w:val="0"/>
          <w:color w:val="000000" w:themeColor="text1"/>
          <w:sz w:val="28"/>
          <w:szCs w:val="28"/>
        </w:rPr>
        <w:t xml:space="preserve">                                       Содержание.</w:t>
      </w:r>
    </w:p>
    <w:p w:rsidR="00B5763F" w:rsidRPr="00845CF7" w:rsidRDefault="00B5763F" w:rsidP="00B5763F">
      <w:pPr>
        <w:spacing w:after="0" w:line="360" w:lineRule="auto"/>
        <w:jc w:val="both"/>
        <w:rPr>
          <w:rStyle w:val="a3"/>
          <w:rFonts w:eastAsiaTheme="majorEastAsia"/>
          <w:b w:val="0"/>
          <w:bCs w:val="0"/>
          <w:color w:val="943634" w:themeColor="accent2" w:themeShade="BF"/>
          <w:sz w:val="28"/>
          <w:szCs w:val="28"/>
        </w:rPr>
      </w:pPr>
    </w:p>
    <w:p w:rsidR="00B5763F" w:rsidRPr="00421EA0" w:rsidRDefault="00B5763F" w:rsidP="00421EA0">
      <w:pPr>
        <w:spacing w:after="0" w:line="360" w:lineRule="auto"/>
        <w:jc w:val="both"/>
        <w:rPr>
          <w:rStyle w:val="a3"/>
          <w:rFonts w:eastAsiaTheme="majorEastAsia"/>
          <w:b w:val="0"/>
          <w:bCs w:val="0"/>
          <w:color w:val="auto"/>
          <w:sz w:val="28"/>
          <w:szCs w:val="28"/>
        </w:rPr>
      </w:pPr>
      <w:r w:rsidRPr="00421EA0">
        <w:rPr>
          <w:rStyle w:val="a3"/>
          <w:rFonts w:eastAsiaTheme="majorEastAsia"/>
          <w:b w:val="0"/>
          <w:bCs w:val="0"/>
          <w:color w:val="auto"/>
          <w:sz w:val="28"/>
          <w:szCs w:val="28"/>
        </w:rPr>
        <w:t>Введение</w:t>
      </w:r>
    </w:p>
    <w:p w:rsidR="00B5763F" w:rsidRPr="00B5763F" w:rsidRDefault="00B5763F" w:rsidP="00421EA0">
      <w:pPr>
        <w:spacing w:after="0" w:line="360" w:lineRule="auto"/>
        <w:jc w:val="both"/>
        <w:rPr>
          <w:rStyle w:val="a3"/>
          <w:rFonts w:eastAsiaTheme="majorEastAsia"/>
          <w:bCs w:val="0"/>
          <w:i w:val="0"/>
          <w:color w:val="auto"/>
          <w:sz w:val="28"/>
          <w:szCs w:val="28"/>
        </w:rPr>
      </w:pPr>
      <w:r w:rsidRPr="00B5763F">
        <w:rPr>
          <w:rStyle w:val="a3"/>
          <w:rFonts w:eastAsiaTheme="majorEastAsia"/>
          <w:b w:val="0"/>
          <w:bCs w:val="0"/>
          <w:color w:val="auto"/>
          <w:sz w:val="28"/>
          <w:szCs w:val="28"/>
        </w:rPr>
        <w:t xml:space="preserve">Глава 1. </w:t>
      </w:r>
      <w:r w:rsidRPr="00B5763F">
        <w:rPr>
          <w:rStyle w:val="a3"/>
          <w:rFonts w:eastAsiaTheme="majorEastAsia"/>
          <w:bCs w:val="0"/>
          <w:color w:val="auto"/>
          <w:sz w:val="28"/>
          <w:szCs w:val="28"/>
        </w:rPr>
        <w:t>Что такое ономастика?</w:t>
      </w:r>
    </w:p>
    <w:p w:rsidR="00B5763F" w:rsidRPr="00B5763F" w:rsidRDefault="00B5763F" w:rsidP="00421EA0">
      <w:pPr>
        <w:pStyle w:val="1"/>
        <w:numPr>
          <w:ilvl w:val="0"/>
          <w:numId w:val="0"/>
        </w:numPr>
        <w:spacing w:before="0" w:beforeAutospacing="0" w:after="0" w:afterAutospacing="0" w:line="360" w:lineRule="auto"/>
        <w:rPr>
          <w:rStyle w:val="a3"/>
          <w:rFonts w:eastAsiaTheme="majorEastAsia"/>
          <w:i w:val="0"/>
          <w:color w:val="auto"/>
          <w:sz w:val="28"/>
          <w:szCs w:val="28"/>
        </w:rPr>
      </w:pPr>
      <w:r w:rsidRPr="00B5763F">
        <w:rPr>
          <w:rStyle w:val="a3"/>
          <w:rFonts w:eastAsiaTheme="majorEastAsia"/>
          <w:color w:val="auto"/>
          <w:sz w:val="28"/>
          <w:szCs w:val="28"/>
        </w:rPr>
        <w:t>Глава 2.</w:t>
      </w:r>
      <w:r w:rsidRPr="00B5763F">
        <w:rPr>
          <w:rStyle w:val="a3"/>
          <w:rFonts w:eastAsiaTheme="majorEastAsia"/>
          <w:b/>
          <w:bCs/>
          <w:color w:val="auto"/>
          <w:sz w:val="28"/>
          <w:szCs w:val="28"/>
        </w:rPr>
        <w:t xml:space="preserve"> </w:t>
      </w:r>
      <w:r>
        <w:rPr>
          <w:rStyle w:val="a3"/>
          <w:rFonts w:eastAsiaTheme="majorEastAsia"/>
          <w:b/>
          <w:bCs/>
          <w:color w:val="auto"/>
          <w:sz w:val="28"/>
          <w:szCs w:val="28"/>
        </w:rPr>
        <w:t>Особенности русских фамилий</w:t>
      </w:r>
      <w:r w:rsidR="00421EA0">
        <w:rPr>
          <w:rStyle w:val="a3"/>
          <w:rFonts w:eastAsiaTheme="majorEastAsia"/>
          <w:b/>
          <w:bCs/>
          <w:color w:val="auto"/>
          <w:sz w:val="28"/>
          <w:szCs w:val="28"/>
        </w:rPr>
        <w:t>.</w:t>
      </w:r>
    </w:p>
    <w:p w:rsidR="00B5763F" w:rsidRDefault="00B5763F" w:rsidP="00421EA0">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1). </w:t>
      </w:r>
      <w:r w:rsidRPr="00A441F3">
        <w:rPr>
          <w:rFonts w:ascii="Times New Roman" w:hAnsi="Times New Roman" w:cs="Times New Roman"/>
          <w:i/>
          <w:sz w:val="28"/>
          <w:szCs w:val="28"/>
        </w:rPr>
        <w:t>Значение и этимология</w:t>
      </w:r>
    </w:p>
    <w:p w:rsidR="00B5763F" w:rsidRDefault="00B5763F" w:rsidP="00421EA0">
      <w:pPr>
        <w:tabs>
          <w:tab w:val="left" w:pos="1905"/>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 </w:t>
      </w:r>
      <w:r w:rsidRPr="00A441F3">
        <w:rPr>
          <w:rFonts w:ascii="Times New Roman" w:hAnsi="Times New Roman" w:cs="Times New Roman"/>
          <w:i/>
          <w:sz w:val="28"/>
          <w:szCs w:val="28"/>
        </w:rPr>
        <w:t>Зарождение русских фамилий</w:t>
      </w:r>
    </w:p>
    <w:p w:rsidR="00B5763F" w:rsidRDefault="00B5763F" w:rsidP="00421EA0">
      <w:pPr>
        <w:tabs>
          <w:tab w:val="left" w:pos="1905"/>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Pr="00895EF6">
        <w:rPr>
          <w:rFonts w:ascii="Times New Roman" w:hAnsi="Times New Roman" w:cs="Times New Roman"/>
          <w:i/>
          <w:sz w:val="28"/>
          <w:szCs w:val="28"/>
        </w:rPr>
        <w:t xml:space="preserve">). </w:t>
      </w:r>
      <w:r>
        <w:rPr>
          <w:rFonts w:ascii="Times New Roman" w:hAnsi="Times New Roman" w:cs="Times New Roman"/>
          <w:i/>
          <w:sz w:val="28"/>
          <w:szCs w:val="28"/>
        </w:rPr>
        <w:t>Наиболее популярные фамилии.</w:t>
      </w:r>
    </w:p>
    <w:p w:rsidR="00B5763F" w:rsidRPr="00B5763F" w:rsidRDefault="00B5763F" w:rsidP="00421EA0">
      <w:pPr>
        <w:spacing w:after="0" w:line="360" w:lineRule="auto"/>
        <w:jc w:val="both"/>
        <w:rPr>
          <w:rStyle w:val="a3"/>
          <w:rFonts w:eastAsiaTheme="majorEastAsia"/>
          <w:b w:val="0"/>
          <w:bCs w:val="0"/>
          <w:i w:val="0"/>
          <w:color w:val="auto"/>
          <w:sz w:val="28"/>
          <w:szCs w:val="28"/>
        </w:rPr>
      </w:pPr>
      <w:r w:rsidRPr="00B5763F">
        <w:rPr>
          <w:rStyle w:val="a3"/>
          <w:rFonts w:eastAsiaTheme="majorEastAsia"/>
          <w:b w:val="0"/>
          <w:bCs w:val="0"/>
          <w:color w:val="auto"/>
          <w:sz w:val="28"/>
          <w:szCs w:val="28"/>
        </w:rPr>
        <w:t>Глава 3.</w:t>
      </w:r>
      <w:r w:rsidR="00421EA0">
        <w:rPr>
          <w:rStyle w:val="a3"/>
          <w:rFonts w:eastAsiaTheme="majorEastAsia"/>
          <w:b w:val="0"/>
          <w:bCs w:val="0"/>
          <w:color w:val="auto"/>
          <w:sz w:val="28"/>
          <w:szCs w:val="28"/>
        </w:rPr>
        <w:t xml:space="preserve"> </w:t>
      </w:r>
      <w:r w:rsidR="00421EA0" w:rsidRPr="00421EA0">
        <w:rPr>
          <w:rStyle w:val="a3"/>
          <w:rFonts w:eastAsiaTheme="majorEastAsia"/>
          <w:bCs w:val="0"/>
          <w:color w:val="auto"/>
          <w:sz w:val="28"/>
          <w:szCs w:val="28"/>
        </w:rPr>
        <w:t>Фамилии наших одноклассников</w:t>
      </w:r>
      <w:r w:rsidR="00421EA0">
        <w:rPr>
          <w:rStyle w:val="a3"/>
          <w:rFonts w:eastAsiaTheme="majorEastAsia"/>
          <w:bCs w:val="0"/>
          <w:color w:val="auto"/>
          <w:sz w:val="28"/>
          <w:szCs w:val="28"/>
        </w:rPr>
        <w:t>.</w:t>
      </w:r>
    </w:p>
    <w:p w:rsidR="00B5763F" w:rsidRPr="00421EA0" w:rsidRDefault="00B5763F" w:rsidP="00421EA0">
      <w:pPr>
        <w:spacing w:after="0" w:line="360" w:lineRule="auto"/>
        <w:jc w:val="both"/>
        <w:rPr>
          <w:rStyle w:val="a3"/>
          <w:rFonts w:eastAsiaTheme="majorEastAsia"/>
          <w:bCs w:val="0"/>
          <w:i w:val="0"/>
          <w:color w:val="auto"/>
          <w:sz w:val="28"/>
          <w:szCs w:val="28"/>
        </w:rPr>
      </w:pPr>
      <w:r w:rsidRPr="00B5763F">
        <w:rPr>
          <w:rStyle w:val="a3"/>
          <w:rFonts w:eastAsiaTheme="majorEastAsia"/>
          <w:b w:val="0"/>
          <w:bCs w:val="0"/>
          <w:color w:val="auto"/>
          <w:sz w:val="28"/>
          <w:szCs w:val="28"/>
        </w:rPr>
        <w:t>Заключение.</w:t>
      </w:r>
      <w:r w:rsidR="00421EA0">
        <w:rPr>
          <w:rStyle w:val="a3"/>
          <w:rFonts w:eastAsiaTheme="majorEastAsia"/>
          <w:b w:val="0"/>
          <w:bCs w:val="0"/>
          <w:color w:val="auto"/>
          <w:sz w:val="28"/>
          <w:szCs w:val="28"/>
        </w:rPr>
        <w:t xml:space="preserve"> </w:t>
      </w:r>
      <w:r w:rsidR="00421EA0" w:rsidRPr="00421EA0">
        <w:rPr>
          <w:rStyle w:val="a3"/>
          <w:rFonts w:eastAsiaTheme="majorEastAsia"/>
          <w:bCs w:val="0"/>
          <w:color w:val="auto"/>
          <w:sz w:val="28"/>
          <w:szCs w:val="28"/>
        </w:rPr>
        <w:t>Выводы</w:t>
      </w:r>
      <w:r w:rsidR="00421EA0">
        <w:rPr>
          <w:rStyle w:val="a3"/>
          <w:rFonts w:eastAsiaTheme="majorEastAsia"/>
          <w:bCs w:val="0"/>
          <w:color w:val="auto"/>
          <w:sz w:val="28"/>
          <w:szCs w:val="28"/>
        </w:rPr>
        <w:t>.</w:t>
      </w:r>
    </w:p>
    <w:p w:rsidR="00B5763F" w:rsidRPr="00B5763F" w:rsidRDefault="00B5763F" w:rsidP="00421EA0">
      <w:pPr>
        <w:pStyle w:val="a7"/>
        <w:spacing w:line="360" w:lineRule="auto"/>
        <w:ind w:left="0" w:firstLine="0"/>
        <w:jc w:val="both"/>
        <w:rPr>
          <w:rStyle w:val="a3"/>
          <w:rFonts w:eastAsiaTheme="majorEastAsia"/>
          <w:b w:val="0"/>
          <w:bCs w:val="0"/>
          <w:i w:val="0"/>
          <w:color w:val="auto"/>
          <w:sz w:val="28"/>
          <w:szCs w:val="28"/>
          <w:lang w:val="ru-RU"/>
        </w:rPr>
      </w:pPr>
      <w:r w:rsidRPr="00B5763F">
        <w:rPr>
          <w:rStyle w:val="a3"/>
          <w:rFonts w:eastAsiaTheme="majorEastAsia"/>
          <w:b w:val="0"/>
          <w:bCs w:val="0"/>
          <w:color w:val="auto"/>
          <w:sz w:val="28"/>
          <w:szCs w:val="28"/>
          <w:lang w:val="ru-RU"/>
        </w:rPr>
        <w:t>Список использованной литературы.</w:t>
      </w: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B5763F" w:rsidRDefault="00B5763F" w:rsidP="00A441F3">
      <w:pPr>
        <w:spacing w:after="0" w:line="360" w:lineRule="auto"/>
        <w:ind w:firstLine="709"/>
        <w:rPr>
          <w:rStyle w:val="a3"/>
          <w:color w:val="000000" w:themeColor="text1"/>
          <w:sz w:val="28"/>
          <w:szCs w:val="28"/>
        </w:rPr>
      </w:pPr>
    </w:p>
    <w:p w:rsidR="00421EA0" w:rsidRDefault="00421EA0" w:rsidP="00A441F3">
      <w:pPr>
        <w:spacing w:after="0" w:line="360" w:lineRule="auto"/>
        <w:ind w:firstLine="709"/>
        <w:rPr>
          <w:rStyle w:val="a3"/>
          <w:color w:val="000000" w:themeColor="text1"/>
          <w:sz w:val="28"/>
          <w:szCs w:val="28"/>
        </w:rPr>
      </w:pPr>
    </w:p>
    <w:p w:rsidR="00421EA0" w:rsidRDefault="00421EA0" w:rsidP="00A441F3">
      <w:pPr>
        <w:spacing w:after="0" w:line="360" w:lineRule="auto"/>
        <w:ind w:firstLine="709"/>
        <w:rPr>
          <w:rStyle w:val="a3"/>
          <w:color w:val="000000" w:themeColor="text1"/>
          <w:sz w:val="28"/>
          <w:szCs w:val="28"/>
        </w:rPr>
      </w:pPr>
    </w:p>
    <w:p w:rsidR="00421EA0" w:rsidRDefault="00421EA0" w:rsidP="00A441F3">
      <w:pPr>
        <w:spacing w:after="0" w:line="360" w:lineRule="auto"/>
        <w:ind w:firstLine="709"/>
        <w:rPr>
          <w:rStyle w:val="a3"/>
          <w:color w:val="000000" w:themeColor="text1"/>
          <w:sz w:val="28"/>
          <w:szCs w:val="28"/>
        </w:rPr>
      </w:pPr>
    </w:p>
    <w:p w:rsidR="00421EA0" w:rsidRDefault="00421EA0" w:rsidP="00A441F3">
      <w:pPr>
        <w:spacing w:after="0" w:line="360" w:lineRule="auto"/>
        <w:ind w:firstLine="709"/>
        <w:rPr>
          <w:rStyle w:val="a3"/>
          <w:color w:val="000000" w:themeColor="text1"/>
          <w:sz w:val="28"/>
          <w:szCs w:val="28"/>
        </w:rPr>
      </w:pPr>
    </w:p>
    <w:p w:rsidR="0054392C" w:rsidRDefault="0054392C" w:rsidP="00A441F3">
      <w:pPr>
        <w:spacing w:after="0" w:line="360" w:lineRule="auto"/>
        <w:ind w:firstLine="709"/>
        <w:rPr>
          <w:rStyle w:val="a3"/>
          <w:color w:val="000000" w:themeColor="text1"/>
          <w:sz w:val="28"/>
          <w:szCs w:val="28"/>
        </w:rPr>
      </w:pPr>
    </w:p>
    <w:p w:rsidR="0054392C" w:rsidRDefault="0054392C" w:rsidP="00A441F3">
      <w:pPr>
        <w:spacing w:after="0" w:line="360" w:lineRule="auto"/>
        <w:ind w:firstLine="709"/>
        <w:rPr>
          <w:rStyle w:val="a3"/>
          <w:color w:val="000000" w:themeColor="text1"/>
          <w:sz w:val="28"/>
          <w:szCs w:val="28"/>
        </w:rPr>
      </w:pPr>
    </w:p>
    <w:p w:rsidR="007A31AB" w:rsidRDefault="007A31AB" w:rsidP="00A441F3">
      <w:pPr>
        <w:spacing w:after="0" w:line="360" w:lineRule="auto"/>
        <w:ind w:firstLine="709"/>
        <w:rPr>
          <w:rStyle w:val="a3"/>
          <w:i w:val="0"/>
          <w:color w:val="000000" w:themeColor="text1"/>
          <w:sz w:val="28"/>
          <w:szCs w:val="28"/>
        </w:rPr>
      </w:pPr>
      <w:r>
        <w:rPr>
          <w:rStyle w:val="a3"/>
          <w:color w:val="000000" w:themeColor="text1"/>
          <w:sz w:val="28"/>
          <w:szCs w:val="28"/>
        </w:rPr>
        <w:lastRenderedPageBreak/>
        <w:t>ВВЕДЕНИЕ</w:t>
      </w:r>
    </w:p>
    <w:p w:rsidR="007A31AB" w:rsidRDefault="007A31AB" w:rsidP="003577A3">
      <w:pPr>
        <w:pStyle w:val="a4"/>
        <w:spacing w:after="0" w:line="360" w:lineRule="auto"/>
        <w:ind w:left="360" w:firstLine="709"/>
        <w:jc w:val="both"/>
        <w:rPr>
          <w:sz w:val="28"/>
          <w:lang w:val="ru-RU"/>
        </w:rPr>
      </w:pPr>
      <w:r w:rsidRPr="00242565">
        <w:rPr>
          <w:b/>
          <w:sz w:val="28"/>
          <w:lang w:val="ru-RU"/>
        </w:rPr>
        <w:t>Актуальность темы:</w:t>
      </w:r>
      <w:r w:rsidRPr="00242565">
        <w:rPr>
          <w:sz w:val="28"/>
          <w:lang w:val="ru-RU"/>
        </w:rPr>
        <w:t xml:space="preserve"> </w:t>
      </w:r>
    </w:p>
    <w:p w:rsidR="003577A3" w:rsidRPr="0009058A" w:rsidRDefault="003577A3" w:rsidP="003577A3">
      <w:pPr>
        <w:tabs>
          <w:tab w:val="left" w:pos="1905"/>
        </w:tabs>
        <w:spacing w:after="0" w:line="360" w:lineRule="auto"/>
        <w:ind w:firstLine="709"/>
        <w:jc w:val="both"/>
        <w:rPr>
          <w:rFonts w:ascii="Times New Roman" w:hAnsi="Times New Roman" w:cs="Times New Roman"/>
          <w:sz w:val="28"/>
          <w:szCs w:val="28"/>
        </w:rPr>
      </w:pPr>
      <w:bookmarkStart w:id="0" w:name="_GoBack"/>
      <w:r w:rsidRPr="0009058A">
        <w:rPr>
          <w:rFonts w:ascii="Times New Roman" w:hAnsi="Times New Roman" w:cs="Times New Roman"/>
          <w:sz w:val="28"/>
          <w:szCs w:val="28"/>
        </w:rPr>
        <w:t>Имена собственные издавна привлекали внимание простых обывателей и профессиональных исследователей. Сегодня имена собственные изучают представители самых разнообразных наук (лингвисты, географы, историки, этнографы, психологи, литературоведы). Однако в первую очередь собственные имена пристально исследуются лингвистами, поскольку любое наименование вне зависимости от того, к какому объекту живой или неживой природы оно относится (к человеку, животному, звездам, улице, городу, селу, реке, ручью, книге или коммерческой фирме) — это слово, входящее в систему языка, образующееся по законам языка, живущее по определенным законам и употребляющееся в речи.</w:t>
      </w:r>
    </w:p>
    <w:bookmarkEnd w:id="0"/>
    <w:p w:rsidR="007A31AB" w:rsidRPr="00242565" w:rsidRDefault="007A31AB" w:rsidP="003577A3">
      <w:pPr>
        <w:tabs>
          <w:tab w:val="left" w:pos="1905"/>
        </w:tabs>
        <w:spacing w:after="0" w:line="360" w:lineRule="auto"/>
        <w:ind w:firstLine="709"/>
        <w:jc w:val="both"/>
        <w:rPr>
          <w:rFonts w:ascii="Times New Roman" w:hAnsi="Times New Roman" w:cs="Times New Roman"/>
          <w:sz w:val="28"/>
          <w:szCs w:val="28"/>
        </w:rPr>
      </w:pPr>
      <w:r w:rsidRPr="00242565">
        <w:rPr>
          <w:rFonts w:ascii="Times New Roman" w:hAnsi="Times New Roman" w:cs="Times New Roman"/>
          <w:sz w:val="28"/>
          <w:szCs w:val="28"/>
        </w:rPr>
        <w:t>Мир, в котором мы живем, воистину можно назвать миром имен и названий. Ведь практически каждый реальный объект (а зачастую и вымышленный) имеет или может иметь свое собственное наименование. Что может рассказать фамилия о ее владельце? Специалисты в сфере ономастики - науки об именах - сумели выявить связь фамильных тайн не только с социальными корнями и профессиональной родословной владельца, но даже тайными обществами и религиозными сектами.</w:t>
      </w:r>
    </w:p>
    <w:p w:rsidR="007A31AB" w:rsidRPr="00242565" w:rsidRDefault="007A31AB" w:rsidP="003577A3">
      <w:pPr>
        <w:pStyle w:val="a4"/>
        <w:spacing w:after="0" w:line="360" w:lineRule="auto"/>
        <w:ind w:left="360" w:firstLine="709"/>
        <w:jc w:val="both"/>
        <w:rPr>
          <w:rFonts w:ascii="Times New Roman" w:hAnsi="Times New Roman" w:cs="Times New Roman"/>
          <w:sz w:val="28"/>
          <w:lang w:val="ru-RU"/>
        </w:rPr>
      </w:pPr>
      <w:r w:rsidRPr="00242565">
        <w:rPr>
          <w:rFonts w:ascii="Times New Roman" w:hAnsi="Times New Roman" w:cs="Times New Roman"/>
          <w:sz w:val="28"/>
          <w:lang w:val="ru-RU"/>
        </w:rPr>
        <w:t>Исследовать тайны фамилий наших одноклассников пока</w:t>
      </w:r>
      <w:r w:rsidR="00A441F3">
        <w:rPr>
          <w:rFonts w:ascii="Times New Roman" w:hAnsi="Times New Roman" w:cs="Times New Roman"/>
          <w:sz w:val="28"/>
          <w:lang w:val="ru-RU"/>
        </w:rPr>
        <w:t>залось нам интересным.</w:t>
      </w:r>
    </w:p>
    <w:p w:rsidR="007A31AB" w:rsidRPr="00421EA0" w:rsidRDefault="007A31AB" w:rsidP="003577A3">
      <w:pPr>
        <w:pStyle w:val="a4"/>
        <w:spacing w:after="0" w:line="360" w:lineRule="auto"/>
        <w:ind w:left="360" w:firstLine="709"/>
        <w:jc w:val="both"/>
        <w:rPr>
          <w:rFonts w:ascii="Times New Roman" w:hAnsi="Times New Roman" w:cs="Times New Roman"/>
          <w:sz w:val="28"/>
          <w:lang w:val="ru-RU"/>
        </w:rPr>
      </w:pPr>
      <w:r w:rsidRPr="00421EA0">
        <w:rPr>
          <w:rFonts w:ascii="Times New Roman" w:hAnsi="Times New Roman" w:cs="Times New Roman"/>
          <w:b/>
          <w:sz w:val="28"/>
          <w:lang w:val="ru-RU"/>
        </w:rPr>
        <w:t>Цель исследования:</w:t>
      </w:r>
      <w:r w:rsidRPr="00421EA0">
        <w:rPr>
          <w:rFonts w:ascii="Times New Roman" w:hAnsi="Times New Roman" w:cs="Times New Roman"/>
          <w:sz w:val="28"/>
          <w:lang w:val="ru-RU"/>
        </w:rPr>
        <w:t xml:space="preserve"> </w:t>
      </w:r>
    </w:p>
    <w:p w:rsidR="007A31AB" w:rsidRPr="00421EA0" w:rsidRDefault="007A31AB" w:rsidP="003577A3">
      <w:pPr>
        <w:pStyle w:val="a4"/>
        <w:spacing w:after="0" w:line="360" w:lineRule="auto"/>
        <w:ind w:left="360" w:firstLine="709"/>
        <w:jc w:val="both"/>
        <w:rPr>
          <w:rFonts w:ascii="Times New Roman" w:hAnsi="Times New Roman" w:cs="Times New Roman"/>
          <w:sz w:val="28"/>
          <w:lang w:val="ru-RU"/>
        </w:rPr>
      </w:pPr>
      <w:r w:rsidRPr="00421EA0">
        <w:rPr>
          <w:rFonts w:ascii="Times New Roman" w:hAnsi="Times New Roman" w:cs="Times New Roman"/>
          <w:sz w:val="28"/>
          <w:lang w:val="ru-RU"/>
        </w:rPr>
        <w:t xml:space="preserve">Исследовать </w:t>
      </w:r>
      <w:r w:rsidR="00B5763F" w:rsidRPr="00421EA0">
        <w:rPr>
          <w:rFonts w:ascii="Times New Roman" w:hAnsi="Times New Roman" w:cs="Times New Roman"/>
          <w:sz w:val="28"/>
          <w:lang w:val="ru-RU"/>
        </w:rPr>
        <w:t>«</w:t>
      </w:r>
      <w:r w:rsidRPr="00421EA0">
        <w:rPr>
          <w:rFonts w:ascii="Times New Roman" w:hAnsi="Times New Roman" w:cs="Times New Roman"/>
          <w:sz w:val="28"/>
          <w:lang w:val="ru-RU"/>
        </w:rPr>
        <w:t>тайны</w:t>
      </w:r>
      <w:r w:rsidR="00B5763F" w:rsidRPr="00421EA0">
        <w:rPr>
          <w:rFonts w:ascii="Times New Roman" w:hAnsi="Times New Roman" w:cs="Times New Roman"/>
          <w:sz w:val="28"/>
          <w:lang w:val="ru-RU"/>
        </w:rPr>
        <w:t>»</w:t>
      </w:r>
      <w:r w:rsidRPr="00421EA0">
        <w:rPr>
          <w:rFonts w:ascii="Times New Roman" w:hAnsi="Times New Roman" w:cs="Times New Roman"/>
          <w:sz w:val="28"/>
          <w:lang w:val="ru-RU"/>
        </w:rPr>
        <w:t xml:space="preserve"> фамилий наших одноклассников, выявить закономерности образования фамилий и словообразовательные модели.</w:t>
      </w:r>
    </w:p>
    <w:p w:rsidR="00421EA0" w:rsidRDefault="00421EA0" w:rsidP="003577A3">
      <w:pPr>
        <w:pStyle w:val="a4"/>
        <w:spacing w:after="0" w:line="360" w:lineRule="auto"/>
        <w:ind w:left="360" w:firstLine="709"/>
        <w:jc w:val="both"/>
        <w:rPr>
          <w:rFonts w:ascii="Times New Roman" w:hAnsi="Times New Roman" w:cs="Times New Roman"/>
          <w:b/>
          <w:sz w:val="28"/>
          <w:lang w:val="ru-RU"/>
        </w:rPr>
      </w:pPr>
      <w:r w:rsidRPr="00421EA0">
        <w:rPr>
          <w:rFonts w:ascii="Times New Roman" w:hAnsi="Times New Roman" w:cs="Times New Roman"/>
          <w:b/>
          <w:sz w:val="28"/>
          <w:lang w:val="ru-RU"/>
        </w:rPr>
        <w:t>Задачи исследования</w:t>
      </w:r>
      <w:r>
        <w:rPr>
          <w:rFonts w:ascii="Times New Roman" w:hAnsi="Times New Roman" w:cs="Times New Roman"/>
          <w:b/>
          <w:sz w:val="28"/>
          <w:lang w:val="ru-RU"/>
        </w:rPr>
        <w:t>:</w:t>
      </w:r>
    </w:p>
    <w:p w:rsidR="00421EA0" w:rsidRDefault="00421EA0" w:rsidP="00421EA0">
      <w:pPr>
        <w:pStyle w:val="a4"/>
        <w:numPr>
          <w:ilvl w:val="0"/>
          <w:numId w:val="9"/>
        </w:numPr>
        <w:spacing w:after="0" w:line="360" w:lineRule="auto"/>
        <w:jc w:val="both"/>
        <w:rPr>
          <w:rFonts w:ascii="Times New Roman" w:hAnsi="Times New Roman" w:cs="Times New Roman"/>
          <w:sz w:val="28"/>
          <w:lang w:val="ru-RU"/>
        </w:rPr>
      </w:pPr>
      <w:r w:rsidRPr="00421EA0">
        <w:rPr>
          <w:rFonts w:ascii="Times New Roman" w:hAnsi="Times New Roman" w:cs="Times New Roman"/>
          <w:sz w:val="28"/>
          <w:lang w:val="ru-RU"/>
        </w:rPr>
        <w:t>Сделать этимологический анализ фамилий</w:t>
      </w:r>
      <w:r>
        <w:rPr>
          <w:rFonts w:ascii="Times New Roman" w:hAnsi="Times New Roman" w:cs="Times New Roman"/>
          <w:sz w:val="28"/>
          <w:lang w:val="ru-RU"/>
        </w:rPr>
        <w:t xml:space="preserve"> одноклассников.</w:t>
      </w:r>
    </w:p>
    <w:p w:rsidR="00421EA0" w:rsidRDefault="00421EA0" w:rsidP="00421EA0">
      <w:pPr>
        <w:pStyle w:val="a4"/>
        <w:numPr>
          <w:ilvl w:val="0"/>
          <w:numId w:val="9"/>
        </w:numPr>
        <w:spacing w:after="0" w:line="360" w:lineRule="auto"/>
        <w:jc w:val="both"/>
        <w:rPr>
          <w:rFonts w:ascii="Times New Roman" w:hAnsi="Times New Roman" w:cs="Times New Roman"/>
          <w:sz w:val="28"/>
          <w:lang w:val="ru-RU"/>
        </w:rPr>
      </w:pPr>
      <w:r>
        <w:rPr>
          <w:rFonts w:ascii="Times New Roman" w:hAnsi="Times New Roman" w:cs="Times New Roman"/>
          <w:sz w:val="28"/>
          <w:lang w:val="ru-RU"/>
        </w:rPr>
        <w:t>Провести словообразовательный анализ фамилий.</w:t>
      </w:r>
    </w:p>
    <w:p w:rsidR="00421EA0" w:rsidRPr="00421EA0" w:rsidRDefault="00421EA0" w:rsidP="00421EA0">
      <w:pPr>
        <w:pStyle w:val="a4"/>
        <w:numPr>
          <w:ilvl w:val="0"/>
          <w:numId w:val="9"/>
        </w:numPr>
        <w:spacing w:after="0" w:line="360" w:lineRule="auto"/>
        <w:jc w:val="both"/>
        <w:rPr>
          <w:rFonts w:ascii="Times New Roman" w:hAnsi="Times New Roman" w:cs="Times New Roman"/>
          <w:sz w:val="28"/>
          <w:lang w:val="ru-RU"/>
        </w:rPr>
      </w:pPr>
      <w:r>
        <w:rPr>
          <w:rFonts w:ascii="Times New Roman" w:hAnsi="Times New Roman" w:cs="Times New Roman"/>
          <w:sz w:val="28"/>
          <w:lang w:val="ru-RU"/>
        </w:rPr>
        <w:t>Выявить частотность способов образования фамилий в нашем классе.</w:t>
      </w:r>
    </w:p>
    <w:p w:rsidR="007A31AB" w:rsidRPr="00421EA0" w:rsidRDefault="007A31AB" w:rsidP="003577A3">
      <w:pPr>
        <w:pStyle w:val="a4"/>
        <w:spacing w:after="0" w:line="360" w:lineRule="auto"/>
        <w:ind w:left="360" w:firstLine="709"/>
        <w:jc w:val="both"/>
        <w:rPr>
          <w:rFonts w:ascii="Times New Roman" w:hAnsi="Times New Roman" w:cs="Times New Roman"/>
          <w:sz w:val="28"/>
          <w:lang w:val="ru-RU"/>
        </w:rPr>
      </w:pPr>
      <w:r w:rsidRPr="00421EA0">
        <w:rPr>
          <w:rFonts w:ascii="Times New Roman" w:hAnsi="Times New Roman" w:cs="Times New Roman"/>
          <w:b/>
          <w:sz w:val="28"/>
          <w:lang w:val="ru-RU"/>
        </w:rPr>
        <w:t>Объект</w:t>
      </w:r>
      <w:r w:rsidR="00A441F3" w:rsidRPr="00421EA0">
        <w:rPr>
          <w:rFonts w:ascii="Times New Roman" w:hAnsi="Times New Roman" w:cs="Times New Roman"/>
          <w:b/>
          <w:sz w:val="28"/>
          <w:lang w:val="ru-RU"/>
        </w:rPr>
        <w:t xml:space="preserve"> исследования</w:t>
      </w:r>
      <w:r w:rsidRPr="00421EA0">
        <w:rPr>
          <w:rFonts w:ascii="Times New Roman" w:hAnsi="Times New Roman" w:cs="Times New Roman"/>
          <w:b/>
          <w:sz w:val="28"/>
          <w:lang w:val="ru-RU"/>
        </w:rPr>
        <w:t>:</w:t>
      </w:r>
      <w:r w:rsidRPr="00421EA0">
        <w:rPr>
          <w:rFonts w:ascii="Times New Roman" w:hAnsi="Times New Roman" w:cs="Times New Roman"/>
          <w:sz w:val="28"/>
          <w:lang w:val="ru-RU"/>
        </w:rPr>
        <w:t xml:space="preserve"> </w:t>
      </w:r>
    </w:p>
    <w:p w:rsidR="007A31AB" w:rsidRPr="00421EA0" w:rsidRDefault="00A441F3" w:rsidP="003577A3">
      <w:pPr>
        <w:pStyle w:val="a4"/>
        <w:spacing w:after="0" w:line="360" w:lineRule="auto"/>
        <w:ind w:left="360" w:firstLine="709"/>
        <w:jc w:val="both"/>
        <w:rPr>
          <w:rFonts w:ascii="Times New Roman" w:hAnsi="Times New Roman" w:cs="Times New Roman"/>
          <w:sz w:val="28"/>
          <w:lang w:val="ru-RU"/>
        </w:rPr>
      </w:pPr>
      <w:r w:rsidRPr="00421EA0">
        <w:rPr>
          <w:rFonts w:ascii="Times New Roman" w:hAnsi="Times New Roman" w:cs="Times New Roman"/>
          <w:sz w:val="28"/>
          <w:lang w:val="ru-RU"/>
        </w:rPr>
        <w:lastRenderedPageBreak/>
        <w:t>Фамилии</w:t>
      </w:r>
      <w:r w:rsidR="007A31AB" w:rsidRPr="00421EA0">
        <w:rPr>
          <w:rFonts w:ascii="Times New Roman" w:hAnsi="Times New Roman" w:cs="Times New Roman"/>
          <w:sz w:val="28"/>
          <w:lang w:val="ru-RU"/>
        </w:rPr>
        <w:t xml:space="preserve"> учащихся класса.</w:t>
      </w:r>
    </w:p>
    <w:p w:rsidR="00A441F3" w:rsidRPr="00421EA0" w:rsidRDefault="007A31AB" w:rsidP="00A441F3">
      <w:pPr>
        <w:pStyle w:val="a4"/>
        <w:spacing w:after="0" w:line="360" w:lineRule="auto"/>
        <w:ind w:left="360" w:firstLine="709"/>
        <w:jc w:val="both"/>
        <w:rPr>
          <w:rFonts w:ascii="Times New Roman" w:hAnsi="Times New Roman" w:cs="Times New Roman"/>
          <w:b/>
          <w:sz w:val="28"/>
          <w:lang w:val="ru-RU"/>
        </w:rPr>
      </w:pPr>
      <w:r w:rsidRPr="00421EA0">
        <w:rPr>
          <w:rFonts w:ascii="Times New Roman" w:hAnsi="Times New Roman" w:cs="Times New Roman"/>
          <w:b/>
          <w:sz w:val="28"/>
          <w:lang w:val="ru-RU"/>
        </w:rPr>
        <w:t xml:space="preserve">Методы </w:t>
      </w:r>
      <w:r w:rsidR="00A441F3" w:rsidRPr="00421EA0">
        <w:rPr>
          <w:rFonts w:ascii="Times New Roman" w:hAnsi="Times New Roman" w:cs="Times New Roman"/>
          <w:b/>
          <w:sz w:val="28"/>
          <w:lang w:val="ru-RU"/>
        </w:rPr>
        <w:t>исследования:</w:t>
      </w:r>
    </w:p>
    <w:p w:rsidR="007A31AB" w:rsidRPr="00A441F3" w:rsidRDefault="007A31AB" w:rsidP="00A441F3">
      <w:pPr>
        <w:pStyle w:val="a4"/>
        <w:numPr>
          <w:ilvl w:val="0"/>
          <w:numId w:val="1"/>
        </w:numPr>
        <w:spacing w:after="0" w:line="360" w:lineRule="auto"/>
        <w:jc w:val="both"/>
        <w:rPr>
          <w:b/>
          <w:sz w:val="28"/>
          <w:lang w:val="ru-RU"/>
        </w:rPr>
      </w:pPr>
      <w:r w:rsidRPr="00847C89">
        <w:rPr>
          <w:sz w:val="28"/>
          <w:lang w:val="ru-RU"/>
        </w:rPr>
        <w:t xml:space="preserve">Комплексный анализ </w:t>
      </w:r>
      <w:r>
        <w:rPr>
          <w:sz w:val="28"/>
          <w:lang w:val="ru-RU"/>
        </w:rPr>
        <w:t xml:space="preserve"> слов</w:t>
      </w:r>
    </w:p>
    <w:p w:rsidR="007A31AB" w:rsidRPr="00847C89" w:rsidRDefault="007A31AB" w:rsidP="00A441F3">
      <w:pPr>
        <w:pStyle w:val="a4"/>
        <w:numPr>
          <w:ilvl w:val="0"/>
          <w:numId w:val="1"/>
        </w:numPr>
        <w:spacing w:after="0" w:line="360" w:lineRule="auto"/>
        <w:jc w:val="both"/>
        <w:rPr>
          <w:sz w:val="28"/>
          <w:lang w:val="ru-RU"/>
        </w:rPr>
      </w:pPr>
      <w:r w:rsidRPr="00847C89">
        <w:rPr>
          <w:sz w:val="28"/>
          <w:lang w:val="ru-RU"/>
        </w:rPr>
        <w:t>Метод аналитического конструирования</w:t>
      </w:r>
    </w:p>
    <w:p w:rsidR="007A31AB" w:rsidRPr="00712B76" w:rsidRDefault="007A31AB" w:rsidP="00A441F3">
      <w:pPr>
        <w:pStyle w:val="a4"/>
        <w:numPr>
          <w:ilvl w:val="0"/>
          <w:numId w:val="1"/>
        </w:numPr>
        <w:spacing w:after="0" w:line="360" w:lineRule="auto"/>
        <w:jc w:val="both"/>
        <w:rPr>
          <w:sz w:val="28"/>
          <w:lang w:val="ru-RU"/>
        </w:rPr>
      </w:pPr>
      <w:r w:rsidRPr="00847C89">
        <w:rPr>
          <w:sz w:val="28"/>
          <w:lang w:val="ru-RU"/>
        </w:rPr>
        <w:t>Эвристический метод</w:t>
      </w: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421EA0" w:rsidRDefault="00421EA0" w:rsidP="003577A3">
      <w:pPr>
        <w:spacing w:after="0" w:line="360" w:lineRule="auto"/>
        <w:ind w:firstLine="709"/>
        <w:jc w:val="center"/>
        <w:rPr>
          <w:rStyle w:val="a3"/>
          <w:rFonts w:ascii="Times New Roman" w:hAnsi="Times New Roman" w:cs="Times New Roman"/>
          <w:color w:val="000000" w:themeColor="text1"/>
          <w:sz w:val="28"/>
          <w:szCs w:val="28"/>
        </w:rPr>
      </w:pPr>
    </w:p>
    <w:p w:rsidR="007A31AB" w:rsidRPr="003577A3" w:rsidRDefault="007A31AB" w:rsidP="003577A3">
      <w:pPr>
        <w:spacing w:after="0" w:line="360" w:lineRule="auto"/>
        <w:ind w:firstLine="709"/>
        <w:jc w:val="center"/>
        <w:rPr>
          <w:rStyle w:val="a3"/>
          <w:rFonts w:ascii="Times New Roman" w:hAnsi="Times New Roman" w:cs="Times New Roman"/>
          <w:color w:val="000000" w:themeColor="text1"/>
          <w:sz w:val="28"/>
          <w:szCs w:val="28"/>
        </w:rPr>
      </w:pPr>
      <w:r>
        <w:rPr>
          <w:rStyle w:val="a3"/>
          <w:rFonts w:ascii="Times New Roman" w:hAnsi="Times New Roman" w:cs="Times New Roman"/>
          <w:color w:val="000000" w:themeColor="text1"/>
          <w:sz w:val="28"/>
          <w:szCs w:val="28"/>
        </w:rPr>
        <w:lastRenderedPageBreak/>
        <w:t xml:space="preserve">Глава </w:t>
      </w:r>
      <w:r>
        <w:rPr>
          <w:rStyle w:val="a3"/>
          <w:rFonts w:ascii="Times New Roman" w:hAnsi="Times New Roman" w:cs="Times New Roman"/>
          <w:color w:val="000000" w:themeColor="text1"/>
          <w:sz w:val="28"/>
          <w:szCs w:val="28"/>
          <w:lang w:val="en-US"/>
        </w:rPr>
        <w:t>I</w:t>
      </w:r>
      <w:r w:rsidRPr="003577A3">
        <w:rPr>
          <w:rStyle w:val="a3"/>
          <w:rFonts w:ascii="Times New Roman" w:hAnsi="Times New Roman" w:cs="Times New Roman"/>
          <w:color w:val="000000" w:themeColor="text1"/>
          <w:sz w:val="28"/>
          <w:szCs w:val="28"/>
        </w:rPr>
        <w:t>.</w:t>
      </w:r>
    </w:p>
    <w:p w:rsidR="007A31AB" w:rsidRPr="007A31AB" w:rsidRDefault="007A31AB" w:rsidP="003577A3">
      <w:pPr>
        <w:spacing w:after="0" w:line="360" w:lineRule="auto"/>
        <w:ind w:firstLine="709"/>
        <w:jc w:val="center"/>
        <w:rPr>
          <w:rStyle w:val="a3"/>
          <w:i w:val="0"/>
          <w:color w:val="000000" w:themeColor="text1"/>
          <w:sz w:val="28"/>
          <w:szCs w:val="28"/>
        </w:rPr>
      </w:pPr>
      <w:r>
        <w:rPr>
          <w:rStyle w:val="a3"/>
          <w:rFonts w:ascii="Times New Roman" w:hAnsi="Times New Roman" w:cs="Times New Roman"/>
          <w:color w:val="000000" w:themeColor="text1"/>
          <w:sz w:val="28"/>
          <w:szCs w:val="28"/>
        </w:rPr>
        <w:t>Что такое ономастика?</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В науке о языке существует специальный раздел, целое направление лингвистических исследований, посвященное именам, названиям, наименованиям — ономастика.</w:t>
      </w:r>
    </w:p>
    <w:p w:rsidR="00A441F3"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Ономастика (от греч. onomastikуs — относящийся к наименованию, уnpan&gt; — имя, название):</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 1) раздел языкознания,</w:t>
      </w:r>
      <w:r w:rsidR="00A441F3">
        <w:rPr>
          <w:rFonts w:ascii="Times New Roman" w:hAnsi="Times New Roman" w:cs="Times New Roman"/>
          <w:sz w:val="28"/>
          <w:szCs w:val="28"/>
        </w:rPr>
        <w:t xml:space="preserve"> </w:t>
      </w:r>
      <w:r w:rsidRPr="0009058A">
        <w:rPr>
          <w:rFonts w:ascii="Times New Roman" w:hAnsi="Times New Roman" w:cs="Times New Roman"/>
          <w:sz w:val="28"/>
          <w:szCs w:val="28"/>
        </w:rPr>
        <w:t>изучающий собственные имена, историю их возникновения и преобразования в результате длительного употребления в языке-источнике или в связи с заимствованием в другие языки</w:t>
      </w:r>
      <w:r w:rsidR="00A441F3" w:rsidRPr="00A441F3">
        <w:rPr>
          <w:rFonts w:ascii="Times New Roman" w:hAnsi="Times New Roman" w:cs="Times New Roman"/>
          <w:sz w:val="28"/>
          <w:szCs w:val="28"/>
        </w:rPr>
        <w:t>;</w:t>
      </w:r>
    </w:p>
    <w:p w:rsidR="00960FB6" w:rsidRPr="00B5763F" w:rsidRDefault="00A441F3" w:rsidP="003577A3">
      <w:pPr>
        <w:tabs>
          <w:tab w:val="left" w:pos="1905"/>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2) с</w:t>
      </w:r>
      <w:r w:rsidR="00960FB6" w:rsidRPr="0009058A">
        <w:rPr>
          <w:rFonts w:ascii="Times New Roman" w:hAnsi="Times New Roman" w:cs="Times New Roman"/>
          <w:sz w:val="28"/>
          <w:szCs w:val="28"/>
        </w:rPr>
        <w:t>обственные имена различных типов (ономастическая лексика), онимия, которая в соответствии с обозначаемыми объектами делится на антропонимику, топонимику, зоонимию (собственные имена животных), астронимию, космонимию (название зон и частей Вселенной), теонимию (имена богов) и др</w:t>
      </w:r>
      <w:r w:rsidR="00B5763F">
        <w:rPr>
          <w:rFonts w:ascii="Times New Roman" w:hAnsi="Times New Roman" w:cs="Times New Roman"/>
          <w:sz w:val="28"/>
          <w:szCs w:val="28"/>
        </w:rPr>
        <w:t xml:space="preserve"> </w:t>
      </w:r>
      <w:r w:rsidR="00B5763F">
        <w:rPr>
          <w:rFonts w:ascii="Times New Roman" w:hAnsi="Times New Roman" w:cs="Times New Roman"/>
          <w:sz w:val="28"/>
          <w:szCs w:val="28"/>
          <w:lang w:val="en-US"/>
        </w:rPr>
        <w:t>[1]</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 Топонимия (особенно гидронимия) зачастую является единственным источником информации об исчезнувших языках и народах.</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Согласно Книге Бытия, первыми получили имена собственные сами люди, известные им места на земле, животные (домашние и дикие) и видимые небесные светила. Эти объекты и их имена заполняли ономастическое пространство древнего человека. С течением времени это пространство расширялось, получили имена новые типы объектов.</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Мир, в котором мы живем, воистину можно назвать миром имен и названий. Ведь практически каждый реальный объект (а зачастую и вымышленный) имеет или может иметь свое собственное наименование. При этом одни названия настолько древние, что их воспринимают как возникшие сами собой, поскольку неизвестен их автор, а иногда даже и народ, языку </w:t>
      </w:r>
      <w:r w:rsidRPr="0009058A">
        <w:rPr>
          <w:rFonts w:ascii="Times New Roman" w:hAnsi="Times New Roman" w:cs="Times New Roman"/>
          <w:sz w:val="28"/>
          <w:szCs w:val="28"/>
        </w:rPr>
        <w:lastRenderedPageBreak/>
        <w:t>которого это слово принадлежало. История таких имен (наглядный пример — слово Москва) скрыта от нас завесой времени. Этим, в частности, отличаются названия некоторых рек, морей, гор, звезд. Напротив, существуют другие имена и названия, дата рождения которых установлена точно или даже широко известна; они нередко молоды, часто известны и авторы этих слов-названий.</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Границы мира ономастики, позволяющие определить число таких необычных слов в нашей речи, удалены от взора даже опытного исследователя: статистика здесь также не может быть всеобъемлющей — это просто невозможно. Но для примера можно сказать, что русских фамилий известно более 200 тысяч...</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Ономастика имеет ряд разделов, которые традиционно выделяются в соответствии с категориями собственных имен, в соответствии с характером называемых объектов. Собственные имена географических объектов (Болгария, Крым, Черное море, Запорожье, Борисоглебск, Московский проспект, река Ворона, Чудское озеро, Куликово поле) изучает топонимика; собственные имена людей (Илья Николаевич Воронов, Иван Грозный, Игорь Кио, Лысый) исследует антропонимика; наименования зон космического пространства — созвездий, галактик, как принятые в науке, так и народные (Млечный путь, Чепыга, Плеяды, Стожары) анализирует космонимика; названия отдельных небесных тел (Луна, Юпитер, Зарянка, комета Галлея) изучает астронимика; собственными именами животных, их кличками (Тузик, Барсик, Зорька, Звездочка, Редрик) занимается зоонимика; собственные имена предметов материальной культуры (алмаз «Орлов», меч Дюранадаль, Царь-пушка) стали объектом изучения хрематонимики; есть и другие разделы. Помимо этого в ономастике существуют специальные направления по изучению имен собственных в художественной литературе и устном народном поэтическом творчестве, в диалектах и говорах, в официально-деловом стиле речи.</w:t>
      </w:r>
    </w:p>
    <w:p w:rsidR="00960FB6" w:rsidRPr="0009058A"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lastRenderedPageBreak/>
        <w:t>Аспекты ономастических исследований многообразны. Выделяются: описательная ономастика, составляющая объективный фундамент ономастических исследований, дающая общефилологический анализ и лингвистическую интерпретацию собранного материала; теоретическая ономастика, изучающая общие закономерности развития и функционирования ономастических систем; прикладная</w:t>
      </w:r>
      <w:r w:rsidR="006D597D">
        <w:rPr>
          <w:rFonts w:ascii="Times New Roman" w:hAnsi="Times New Roman" w:cs="Times New Roman"/>
          <w:sz w:val="28"/>
          <w:szCs w:val="28"/>
        </w:rPr>
        <w:t xml:space="preserve"> </w:t>
      </w:r>
      <w:r w:rsidRPr="0009058A">
        <w:rPr>
          <w:rFonts w:ascii="Times New Roman" w:hAnsi="Times New Roman" w:cs="Times New Roman"/>
          <w:sz w:val="28"/>
          <w:szCs w:val="28"/>
        </w:rPr>
        <w:t>ономастика, связанная с практикой присвоения имен, с функционированием имен в живой речи и проблемами наименований и переименований, дающая практические рекомендации картографам, биографам, библиографам, юристам; ономастика художественных произведений, составляющая раздел поэтики; историческая ономастика, изучающая историю появления имен, и их отражение в именах реалий разных эпох; этническая ономастика, изучающая возникновение названий этносов и их частей в связи с историей этносов, соотношение этнонимов с именами других типов, эволюцию этнонимов, приводящую к созданию топонимов, антропонимов, зоонимов, связь этнонимов с названиями языков (лингвонимами).</w:t>
      </w:r>
    </w:p>
    <w:p w:rsidR="00960FB6" w:rsidRDefault="00960FB6"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Современная ономастика — это комплексная научная лингвистическая дисциплина, обладающая своим кругом проблем и методов. Ономастические исследования помогают изучению путей миграции отдельных этносов, выявлению мест их прежнего обитания, установлению более древнего состояния отдельных языков, определению языковых и культурных контактов разных этносов.</w:t>
      </w:r>
    </w:p>
    <w:p w:rsidR="0054660D" w:rsidRDefault="0054660D" w:rsidP="003577A3">
      <w:pPr>
        <w:tabs>
          <w:tab w:val="left" w:pos="1905"/>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Глава </w:t>
      </w:r>
      <w:r>
        <w:rPr>
          <w:rFonts w:ascii="Times New Roman" w:hAnsi="Times New Roman" w:cs="Times New Roman"/>
          <w:b/>
          <w:i/>
          <w:sz w:val="28"/>
          <w:szCs w:val="28"/>
          <w:lang w:val="en-US"/>
        </w:rPr>
        <w:t>II</w:t>
      </w:r>
      <w:r w:rsidRPr="00712B76">
        <w:rPr>
          <w:rFonts w:ascii="Times New Roman" w:hAnsi="Times New Roman" w:cs="Times New Roman"/>
          <w:b/>
          <w:i/>
          <w:sz w:val="28"/>
          <w:szCs w:val="28"/>
        </w:rPr>
        <w:t>.</w:t>
      </w:r>
    </w:p>
    <w:p w:rsidR="00317A6F" w:rsidRPr="0054660D" w:rsidRDefault="0054660D" w:rsidP="003577A3">
      <w:pPr>
        <w:spacing w:after="0" w:line="360" w:lineRule="auto"/>
        <w:ind w:firstLine="709"/>
        <w:jc w:val="center"/>
        <w:rPr>
          <w:rFonts w:ascii="Times New Roman" w:hAnsi="Times New Roman" w:cs="Times New Roman"/>
          <w:b/>
          <w:i/>
          <w:sz w:val="28"/>
          <w:szCs w:val="28"/>
        </w:rPr>
      </w:pPr>
      <w:r w:rsidRPr="0054660D">
        <w:rPr>
          <w:rFonts w:ascii="Times New Roman" w:hAnsi="Times New Roman" w:cs="Times New Roman"/>
          <w:b/>
          <w:i/>
          <w:sz w:val="28"/>
          <w:szCs w:val="28"/>
        </w:rPr>
        <w:t>Особенности русских фамилий</w:t>
      </w:r>
    </w:p>
    <w:p w:rsidR="00317A6F" w:rsidRPr="0009058A" w:rsidRDefault="00317A6F" w:rsidP="003577A3">
      <w:pPr>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Фамилии в русской именной формуле появились довольно поздно. Большинство из них произошло от отчеств (по крестильному или мирскому имени одного из предков), прозвищ (по роду деятельности, месту происхождения или какой-то другой особенности предка) или других родовых имён. Первыми в русских землях приобрели фамилии граждане Великого Новгорода, вероятно, перенявшие этот обычай из Великого </w:t>
      </w:r>
      <w:r w:rsidRPr="0009058A">
        <w:rPr>
          <w:rFonts w:ascii="Times New Roman" w:hAnsi="Times New Roman" w:cs="Times New Roman"/>
          <w:sz w:val="28"/>
          <w:szCs w:val="28"/>
        </w:rPr>
        <w:lastRenderedPageBreak/>
        <w:t>княжества Литовского. Затем в XIV—XV веках приобрели фамилии московские удельные князья и бояре. До конца XVIII — середины XIX века большинство населения центральной России фамилий не имело. Как правило, русские фамилии были одинарными и передавались только по мужской линии. В середине XIX века, особенно после отмены крепостного права в 1861 году, формируются фамилии у большинства крестьян. Процесс приобретения фамилий в основном завершился только к 30-м годам XX века.</w:t>
      </w:r>
    </w:p>
    <w:p w:rsidR="00317A6F" w:rsidRPr="0054660D" w:rsidRDefault="0054660D" w:rsidP="003577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17A6F" w:rsidRPr="00A441F3">
        <w:rPr>
          <w:rFonts w:ascii="Times New Roman" w:hAnsi="Times New Roman" w:cs="Times New Roman"/>
          <w:i/>
          <w:sz w:val="28"/>
          <w:szCs w:val="28"/>
        </w:rPr>
        <w:t>Значение и этимология</w:t>
      </w:r>
    </w:p>
    <w:p w:rsidR="00317A6F" w:rsidRPr="0009058A" w:rsidRDefault="00317A6F" w:rsidP="003577A3">
      <w:pPr>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Русские фамилии в основном образованы как отчества от церковных или нецерковных личных имён или прозвищ, например, Иван &gt; Иванов сын &gt; Иванов. Сюда же относятся фамилии, образованные от прозвищ, связанных с профессией: Гончаров, Мельников, Красильников.</w:t>
      </w:r>
    </w:p>
    <w:p w:rsidR="00317A6F" w:rsidRPr="0009058A" w:rsidRDefault="00317A6F" w:rsidP="003577A3">
      <w:pPr>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Гораздо реже — от названий местности, например Белозерский от Белоозеро. Такой способ образования особенно характерен для княжеских фамилий, однако (в отличие от Западной Европы) не характерен для дворянских.</w:t>
      </w:r>
    </w:p>
    <w:p w:rsidR="00317A6F" w:rsidRPr="0009058A" w:rsidRDefault="00317A6F" w:rsidP="003577A3">
      <w:pPr>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Фамилии духовенства образованы от названий приходов (например, Космодемьянский, Рождественский) либо искусственно созданы в семинарии (Афинский, Добровольский), причём иногда в качестве фамилий использовалась греческая или латинская калька с буквально переведённой фамилии или прозвища, например Соловьёв — Аедоницкий </w:t>
      </w:r>
    </w:p>
    <w:p w:rsidR="00317A6F" w:rsidRPr="0054660D" w:rsidRDefault="006C668C" w:rsidP="003577A3">
      <w:pPr>
        <w:tabs>
          <w:tab w:val="left" w:pos="19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4660D">
        <w:rPr>
          <w:rFonts w:ascii="Times New Roman" w:hAnsi="Times New Roman" w:cs="Times New Roman"/>
          <w:sz w:val="28"/>
          <w:szCs w:val="28"/>
        </w:rPr>
        <w:t xml:space="preserve">). </w:t>
      </w:r>
      <w:r w:rsidR="00317A6F" w:rsidRPr="00A441F3">
        <w:rPr>
          <w:rFonts w:ascii="Times New Roman" w:hAnsi="Times New Roman" w:cs="Times New Roman"/>
          <w:i/>
          <w:sz w:val="28"/>
          <w:szCs w:val="28"/>
        </w:rPr>
        <w:t>Зарождение русских фамилий</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В различных общественных слоях фамилии появились в разное время. Первыми в русских землях приобрели фамилии граждане Великого Новгорода и его обширных владений на севере, простиравшихся от Балтийского моря до Уральского хребта. Новгородские летописцы упоминают множество фамилий-прозвищ уже в XIII веке. Так в 1240 году среди новгородцев, павших в Невской битве, летописец упоминает имена: «КостянтинъЛуготиниць, ГюрятаПинещиничь, Нам</w:t>
      </w:r>
      <w:r w:rsidRPr="0009058A">
        <w:rPr>
          <w:rFonts w:cs="Times New Roman"/>
          <w:sz w:val="28"/>
          <w:szCs w:val="28"/>
        </w:rPr>
        <w:t>ѣ</w:t>
      </w:r>
      <w:r w:rsidRPr="0009058A">
        <w:rPr>
          <w:rFonts w:ascii="Times New Roman" w:hAnsi="Times New Roman" w:cs="Times New Roman"/>
          <w:sz w:val="28"/>
          <w:szCs w:val="28"/>
        </w:rPr>
        <w:t xml:space="preserve">стъ&gt;&gt;. В 1268 г. «убиша посадника Михаила, и Твердислава Чермного, Никифора Радятинича, </w:t>
      </w:r>
      <w:r w:rsidRPr="0009058A">
        <w:rPr>
          <w:rFonts w:ascii="Times New Roman" w:hAnsi="Times New Roman" w:cs="Times New Roman"/>
          <w:sz w:val="28"/>
          <w:szCs w:val="28"/>
        </w:rPr>
        <w:lastRenderedPageBreak/>
        <w:t xml:space="preserve">ТвердиславаМоисиевича, Михаила Кривцевича, Ивача, Бориса Илдятинича, брата его Лазоря, Ратшю, Василя Воиборзовича, Осипа, ЖирославаДорогомиловича, ПороманаПодвоиского, </w:t>
      </w:r>
      <w:r w:rsidR="006C668C">
        <w:rPr>
          <w:rFonts w:ascii="Times New Roman" w:hAnsi="Times New Roman" w:cs="Times New Roman"/>
          <w:sz w:val="28"/>
          <w:szCs w:val="28"/>
        </w:rPr>
        <w:t>Полюда, и много добрыхъбояръ»</w:t>
      </w:r>
      <w:r w:rsidRPr="0009058A">
        <w:rPr>
          <w:rFonts w:ascii="Times New Roman" w:hAnsi="Times New Roman" w:cs="Times New Roman"/>
          <w:sz w:val="28"/>
          <w:szCs w:val="28"/>
        </w:rPr>
        <w:t>. В 1270 г. «поб</w:t>
      </w:r>
      <w:r w:rsidRPr="0009058A">
        <w:rPr>
          <w:rFonts w:cs="Times New Roman"/>
          <w:sz w:val="28"/>
          <w:szCs w:val="28"/>
        </w:rPr>
        <w:t>ѣ</w:t>
      </w:r>
      <w:r w:rsidRPr="0009058A">
        <w:rPr>
          <w:rFonts w:ascii="Times New Roman" w:hAnsi="Times New Roman" w:cs="Times New Roman"/>
          <w:sz w:val="28"/>
          <w:szCs w:val="28"/>
        </w:rPr>
        <w:t>гошакъ князю на Городище тысячьскыиРатиборъ, Гаврило К</w:t>
      </w:r>
      <w:r w:rsidR="006C668C">
        <w:rPr>
          <w:rFonts w:ascii="Times New Roman" w:hAnsi="Times New Roman" w:cs="Times New Roman"/>
          <w:sz w:val="28"/>
          <w:szCs w:val="28"/>
        </w:rPr>
        <w:t>ыяниновъ и инии приятели его»</w:t>
      </w:r>
      <w:r w:rsidRPr="0009058A">
        <w:rPr>
          <w:rFonts w:ascii="Times New Roman" w:hAnsi="Times New Roman" w:cs="Times New Roman"/>
          <w:sz w:val="28"/>
          <w:szCs w:val="28"/>
        </w:rPr>
        <w:t>. В том же году князь Василий Ярославич «по</w:t>
      </w:r>
      <w:r w:rsidRPr="0009058A">
        <w:rPr>
          <w:rFonts w:cs="Times New Roman"/>
          <w:sz w:val="28"/>
          <w:szCs w:val="28"/>
        </w:rPr>
        <w:t>ѣ</w:t>
      </w:r>
      <w:r w:rsidRPr="0009058A">
        <w:rPr>
          <w:rFonts w:ascii="Times New Roman" w:hAnsi="Times New Roman" w:cs="Times New Roman"/>
          <w:sz w:val="28"/>
          <w:szCs w:val="28"/>
        </w:rPr>
        <w:t>ха в Татары, поимасъ собою Петрила</w:t>
      </w:r>
      <w:r w:rsidR="006C668C">
        <w:rPr>
          <w:rFonts w:ascii="Times New Roman" w:hAnsi="Times New Roman" w:cs="Times New Roman"/>
          <w:sz w:val="28"/>
          <w:szCs w:val="28"/>
        </w:rPr>
        <w:t xml:space="preserve"> Рычага и Михаила Пинещинича»</w:t>
      </w:r>
      <w:r w:rsidRPr="0009058A">
        <w:rPr>
          <w:rFonts w:ascii="Times New Roman" w:hAnsi="Times New Roman" w:cs="Times New Roman"/>
          <w:sz w:val="28"/>
          <w:szCs w:val="28"/>
        </w:rPr>
        <w:t>. В 1311 г. «убиенъбыстьКостянт</w:t>
      </w:r>
      <w:r w:rsidR="006C668C">
        <w:rPr>
          <w:rFonts w:ascii="Times New Roman" w:hAnsi="Times New Roman" w:cs="Times New Roman"/>
          <w:sz w:val="28"/>
          <w:szCs w:val="28"/>
        </w:rPr>
        <w:t>инъ, ИльинъсынъСтанимировича»</w:t>
      </w:r>
      <w:r w:rsidRPr="0009058A">
        <w:rPr>
          <w:rFonts w:ascii="Times New Roman" w:hAnsi="Times New Roman" w:cs="Times New Roman"/>
          <w:sz w:val="28"/>
          <w:szCs w:val="28"/>
        </w:rPr>
        <w:t xml:space="preserve">. В 1315 г. князь Михаил Тверской требует у новгородцев: </w:t>
      </w:r>
      <w:r w:rsidR="006C668C">
        <w:rPr>
          <w:rFonts w:ascii="Times New Roman" w:hAnsi="Times New Roman" w:cs="Times New Roman"/>
          <w:sz w:val="28"/>
          <w:szCs w:val="28"/>
        </w:rPr>
        <w:t>«выдаите ми Федора Жревьского»</w:t>
      </w:r>
      <w:r w:rsidRPr="0009058A">
        <w:rPr>
          <w:rFonts w:ascii="Times New Roman" w:hAnsi="Times New Roman" w:cs="Times New Roman"/>
          <w:sz w:val="28"/>
          <w:szCs w:val="28"/>
        </w:rPr>
        <w:t>. В 1316 г.</w:t>
      </w:r>
      <w:r w:rsidR="006C668C">
        <w:rPr>
          <w:rFonts w:ascii="Times New Roman" w:hAnsi="Times New Roman" w:cs="Times New Roman"/>
          <w:sz w:val="28"/>
          <w:szCs w:val="28"/>
        </w:rPr>
        <w:t xml:space="preserve"> «ДанилъкоПисцевъубьенъбысть»</w:t>
      </w:r>
      <w:r w:rsidRPr="0009058A">
        <w:rPr>
          <w:rFonts w:ascii="Times New Roman" w:hAnsi="Times New Roman" w:cs="Times New Roman"/>
          <w:sz w:val="28"/>
          <w:szCs w:val="28"/>
        </w:rPr>
        <w:t>. В 1327 г. «новгородциотсебепослаша Федора Колесницю, въ Орду». В 1329 г. «убишавъЮрьев</w:t>
      </w:r>
      <w:r w:rsidRPr="0009058A">
        <w:rPr>
          <w:rFonts w:cs="Times New Roman"/>
          <w:sz w:val="28"/>
          <w:szCs w:val="28"/>
        </w:rPr>
        <w:t>ѣ</w:t>
      </w:r>
      <w:r w:rsidRPr="0009058A">
        <w:rPr>
          <w:rFonts w:ascii="Times New Roman" w:hAnsi="Times New Roman" w:cs="Times New Roman"/>
          <w:sz w:val="28"/>
          <w:szCs w:val="28"/>
        </w:rPr>
        <w:t xml:space="preserve"> новгородского </w:t>
      </w:r>
      <w:r w:rsidR="006C668C">
        <w:rPr>
          <w:rFonts w:ascii="Times New Roman" w:hAnsi="Times New Roman" w:cs="Times New Roman"/>
          <w:sz w:val="28"/>
          <w:szCs w:val="28"/>
        </w:rPr>
        <w:t>посла мужа честна Ивана Сыпа»</w:t>
      </w:r>
      <w:r w:rsidRPr="0009058A">
        <w:rPr>
          <w:rFonts w:ascii="Times New Roman" w:hAnsi="Times New Roman" w:cs="Times New Roman"/>
          <w:sz w:val="28"/>
          <w:szCs w:val="28"/>
        </w:rPr>
        <w:t>. В 1332 г. «Въсташакрамолници в Нов</w:t>
      </w:r>
      <w:r w:rsidRPr="0009058A">
        <w:rPr>
          <w:rFonts w:cs="Times New Roman"/>
          <w:sz w:val="28"/>
          <w:szCs w:val="28"/>
        </w:rPr>
        <w:t>ѣ</w:t>
      </w:r>
      <w:r w:rsidRPr="0009058A">
        <w:rPr>
          <w:rFonts w:ascii="Times New Roman" w:hAnsi="Times New Roman" w:cs="Times New Roman"/>
          <w:sz w:val="28"/>
          <w:szCs w:val="28"/>
        </w:rPr>
        <w:t>город</w:t>
      </w:r>
      <w:r w:rsidRPr="0009058A">
        <w:rPr>
          <w:rFonts w:cs="Times New Roman"/>
          <w:sz w:val="28"/>
          <w:szCs w:val="28"/>
        </w:rPr>
        <w:t>ѣ</w:t>
      </w:r>
      <w:r w:rsidRPr="0009058A">
        <w:rPr>
          <w:rFonts w:ascii="Times New Roman" w:hAnsi="Times New Roman" w:cs="Times New Roman"/>
          <w:sz w:val="28"/>
          <w:szCs w:val="28"/>
        </w:rPr>
        <w:t>, и отъяшапосадничьство у Федора у Ахмыла и дашаЗахарьиМихаиловичю, и п</w:t>
      </w:r>
      <w:r w:rsidR="006C668C">
        <w:rPr>
          <w:rFonts w:ascii="Times New Roman" w:hAnsi="Times New Roman" w:cs="Times New Roman"/>
          <w:sz w:val="28"/>
          <w:szCs w:val="28"/>
        </w:rPr>
        <w:t>ограбишадворъ Смена Судокова»</w:t>
      </w:r>
      <w:r w:rsidRPr="0009058A">
        <w:rPr>
          <w:rFonts w:ascii="Times New Roman" w:hAnsi="Times New Roman" w:cs="Times New Roman"/>
          <w:sz w:val="28"/>
          <w:szCs w:val="28"/>
        </w:rPr>
        <w:t>.</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Несколько позже, в XIV—XV веках, родовые имена появились у князей и бояр. Князья прозывались по имени своего удела, и моментом возникновения фамилии надо считать момент, когда князь, лишившись удела, всё-таки сохранял за собой и потомками его название в качестве прозвища: Шуйский, Воротынский, Оболенский, Вяземский и пр. Меньшая часть княжеских фамилий происходит от прозвищ: Гагарины, Горбатые, Глазатые, Лыковы, Скрябины (боярин Скряба Травин, Тимофей Григорьевич) и пр. Фамилии вроде Лобанов-Ростовский соединяют наименование княжения с прозвищем. Боярские и дворянские фамилии образовывались также от прозвищ либо от имен родоначальников. Процесс становления боярских фамилий из наследственных прозвищ хорошо иллюстрируется историей боярского (впоследствии царского) рода Романовых. Его родоначальниками были жившие в XIV веке Андрей Иванович Кобыла (его брат Фёдор Иванович Шевляга — основатель древнего боярского рода Трусовых (от Матвея Труса, XV век) и др.) и Фёдор Андреевич Кошка Кобылин. Потомки Фёдора Кошки на протяжении </w:t>
      </w:r>
      <w:r w:rsidRPr="0009058A">
        <w:rPr>
          <w:rFonts w:ascii="Times New Roman" w:hAnsi="Times New Roman" w:cs="Times New Roman"/>
          <w:sz w:val="28"/>
          <w:szCs w:val="28"/>
        </w:rPr>
        <w:lastRenderedPageBreak/>
        <w:t>нескольких поколений носили прозвище-фамилию Кошкины (впрочем, не все: его сын Александр Беззубец стал родоначальником Беззубцевых, а другой сын Фёдор Гольтяй — родоначальником Гольтяевых). Кошкиными звались его сын Иван и внук Захарий Иванович. Среди детей последнего, Яков Захарович Кошкин стал родоначальником дворянской фамилии Яковлевых, а Юрий Захарович стал зваться Захарьин-Кошкин, тогда как сын последнего звался уже Роман Захарьин-Юрьев. Фамилию Захарьин-Юрьев, или просто Захарьин, носил и сын Романа, Никита Романович (а равно его сестра Анастасия, первая жена Ивана Грозного); однако дети и внуки Никиты Романовича звались уже Романовыми, включая Фёдора Никитича (патриарха Филарета) и Михаила Фёдоровича (царя).</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В конце XV века среди русских дворян появляются первые фамилии иностранного происхождения, прежде всего фамилии польско-литовских и греческих (напр. Философовы) выходцев; в XVII веке к ним прибавляются такие фамилии западного происхождения, как Фонвизины, Лермонтовы. Фамилии потомков татарских выходцев напоминали об именах этих выходцев: Юсупов, Ахматов, Кара-Мурза, Карамзин (также от Кара-Мурза). Однако следует заметить, что далеко не всегда восточное происхождение фамилии свидетельствует о восточном происхождении её носителей: в ряде случаев, они происходят от татарских прозвищ, бывших в моде на московской Руси. Такова фамилия Бахтеяровы, которую носила ветвь ростовских князей-Рюриковичей (от Фёдора Приимкова-Бахтеяра), или фамилия Беклемишевы, произошедшая от прозвища Беклемиш (тюркск. — охраняющий, сторожащий), которое носил Фёдор Елизарович, боярин Василия I.</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 xml:space="preserve">У крестьян в этот период фамилий обычно не было, функцию таковых выполняли прозвища и отчества, а также упоминание их хозяина, так как в XVI веке крестьянство центральной России подвергалось массовому закрепощению. Например, в архивных документах того времени можно встретить такие записи: «Иван Микитин сын, а прозвище Меншик», запись </w:t>
      </w:r>
      <w:r w:rsidRPr="0009058A">
        <w:rPr>
          <w:rFonts w:ascii="Times New Roman" w:hAnsi="Times New Roman" w:cs="Times New Roman"/>
          <w:sz w:val="28"/>
          <w:szCs w:val="28"/>
        </w:rPr>
        <w:lastRenderedPageBreak/>
        <w:t>1568 года; «Онтон Микифоров сын, а прозвище Ждан», документ 1590 года; «Губа Микифоров сын Кривые щёки, землевладелец», запись 1495 года; «Данило Сопля, крестьянин», 1495 год; «Ефимко Воробей, крестьянин», 1495 год. В этих записях можно видеть указания на статус ещё свободных крестьян (землевладелец), а также отличие отчества от фамилии (сын такого-то). Крестьяне северной России, бывших новгородских владений, могли иметь настоящие фамилии и в эту эпоху, так как крепостное право на эти области не распространялось. Вероятно, самый известный пример такого рода — Михайло Ломоносов. Можно также вспомнить Арину Родионовну Яковлеву — новгородскую крестьянку, няню Пушкина. Имело фамилии и казачество. Фамилиями была наделена и значительная часть населения земель входивших ранее в Речь Посполитую — белорусские земли до Смоленска и Вязьмы, Малороссия. Фамилии были и у большей части коренного населения черноземных губерний, потомков служилых людей: однодворцев, государственных крестьян.</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При Петре Первом Сенатским Указом от 18 июня 1719 года, в связи с введением подушной подати и рекрутской повинности официально были введены и самые ранние документы полицейского учёта — проезжие грамоты (паспорта). Паспорт содержал сведения: имя, фамилия (либо прозвище), откуда выехал, куда направляется, место жительства, характеристика его рода деятельности, сведения о членах семьи, которые ехали вместе с ним, иногда сведения об отце и родителях.</w:t>
      </w:r>
    </w:p>
    <w:p w:rsidR="00317A6F" w:rsidRPr="0009058A" w:rsidRDefault="00317A6F"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Указом от 20 января 1797 года император Павел I повелел составить Общий гербовник дворянских родов где было собрано более 3000 дворянских родовых имён и гербов.</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Русские фамилии, а также фамилии созданные по их образу и подобию, распространены на большей части территории России и во многих странах ближнего зарубежья.</w:t>
      </w:r>
    </w:p>
    <w:p w:rsidR="00B5763F" w:rsidRDefault="0054660D" w:rsidP="003577A3">
      <w:pPr>
        <w:tabs>
          <w:tab w:val="left" w:pos="1905"/>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Pr="00895EF6">
        <w:rPr>
          <w:rFonts w:ascii="Times New Roman" w:hAnsi="Times New Roman" w:cs="Times New Roman"/>
          <w:i/>
          <w:sz w:val="28"/>
          <w:szCs w:val="28"/>
        </w:rPr>
        <w:t xml:space="preserve">). </w:t>
      </w:r>
      <w:r w:rsidR="00B5763F">
        <w:rPr>
          <w:rFonts w:ascii="Times New Roman" w:hAnsi="Times New Roman" w:cs="Times New Roman"/>
          <w:i/>
          <w:sz w:val="28"/>
          <w:szCs w:val="28"/>
        </w:rPr>
        <w:t>Наиболее популярные фамилии.</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895EF6">
        <w:rPr>
          <w:rFonts w:ascii="Times New Roman" w:hAnsi="Times New Roman" w:cs="Times New Roman"/>
          <w:i/>
          <w:sz w:val="28"/>
          <w:szCs w:val="28"/>
        </w:rPr>
        <w:lastRenderedPageBreak/>
        <w:t>Десятка самых распространенных</w:t>
      </w:r>
      <w:r w:rsidR="00895EF6">
        <w:rPr>
          <w:rFonts w:ascii="Times New Roman" w:hAnsi="Times New Roman" w:cs="Times New Roman"/>
          <w:sz w:val="28"/>
          <w:szCs w:val="28"/>
        </w:rPr>
        <w:t xml:space="preserve"> </w:t>
      </w:r>
      <w:r w:rsidR="00895EF6" w:rsidRPr="00895EF6">
        <w:rPr>
          <w:rFonts w:ascii="Times New Roman" w:hAnsi="Times New Roman" w:cs="Times New Roman"/>
          <w:i/>
          <w:sz w:val="28"/>
          <w:szCs w:val="28"/>
        </w:rPr>
        <w:t>фамилий</w:t>
      </w:r>
      <w:r w:rsidRPr="0009058A">
        <w:rPr>
          <w:rFonts w:ascii="Times New Roman" w:hAnsi="Times New Roman" w:cs="Times New Roman"/>
          <w:sz w:val="28"/>
          <w:szCs w:val="28"/>
        </w:rPr>
        <w:t xml:space="preserve"> выглядит так (справа от фамилии указан % от общего числа населения России):</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Смирнов 1,862</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Иванов 1,33</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Кузнецов 0,998</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Соколов 0,856</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Попов 0,806</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Лебедев 0,742</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Козлов 0,636</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Новиков 0,61</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Морозов 0,568</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Соловьёв 0,486</w:t>
      </w:r>
    </w:p>
    <w:p w:rsidR="00DD0F93" w:rsidRPr="00895EF6" w:rsidRDefault="00895EF6" w:rsidP="003577A3">
      <w:pPr>
        <w:tabs>
          <w:tab w:val="left" w:pos="1905"/>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4). </w:t>
      </w:r>
      <w:r w:rsidR="00DD0F93" w:rsidRPr="00895EF6">
        <w:rPr>
          <w:rFonts w:ascii="Times New Roman" w:hAnsi="Times New Roman" w:cs="Times New Roman"/>
          <w:i/>
          <w:sz w:val="28"/>
          <w:szCs w:val="28"/>
        </w:rPr>
        <w:t>Женские фамилии</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От мужских русских фамилий на -ов, -ев, -ин, склоняющихся по парадигме кратких притяжательных прилагательных, образуются формы женских фамилий с флексией -а, склоняющиеся по парадигме кратких притяжательных прилагательных женского рода (например, «у Елены Сергеевны Булгаковой»). От фамилий на -ий, -ый, -ой, склоняющихся по парадигме полных прилагательных, образуются формы женских фамилий с флексией -ая, склоняющиеся по парадигме полных прилагательных женского рода (например, «у Софьи Васильевны Ковалевской»). Для остальных (кроме славянских фамилий на -а/-я, склоняющихся по парадигме существительных 1-го склонения) фамилий форма женского рода совпадает с мужской, и не склоняется, даже если она склонятся в мужском роде (например, «у Анны Павловны Шерер»).</w:t>
      </w:r>
    </w:p>
    <w:p w:rsidR="00317A6F"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В русской традиции женщины при вступлении в брак обычно принимают фамилию мужа, хотя с 1918 года закон к этому не обязывает</w:t>
      </w:r>
      <w:r w:rsidR="0054392C">
        <w:rPr>
          <w:rFonts w:ascii="Times New Roman" w:hAnsi="Times New Roman" w:cs="Times New Roman"/>
          <w:sz w:val="28"/>
          <w:szCs w:val="28"/>
        </w:rPr>
        <w:t>.</w:t>
      </w:r>
    </w:p>
    <w:p w:rsidR="00DD0F93" w:rsidRPr="0009058A" w:rsidRDefault="003577A3" w:rsidP="003577A3">
      <w:pPr>
        <w:tabs>
          <w:tab w:val="left" w:pos="19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w:t>
      </w:r>
      <w:r w:rsidR="00DD0F93" w:rsidRPr="0009058A">
        <w:rPr>
          <w:rFonts w:ascii="Times New Roman" w:hAnsi="Times New Roman" w:cs="Times New Roman"/>
          <w:sz w:val="28"/>
          <w:szCs w:val="28"/>
        </w:rPr>
        <w:t>профессор, доктор филологических наук</w:t>
      </w:r>
      <w:r w:rsidR="00B5763F">
        <w:rPr>
          <w:rFonts w:ascii="Times New Roman" w:hAnsi="Times New Roman" w:cs="Times New Roman"/>
          <w:sz w:val="28"/>
          <w:szCs w:val="28"/>
        </w:rPr>
        <w:t>,</w:t>
      </w:r>
      <w:r w:rsidR="00DD0F93" w:rsidRPr="0009058A">
        <w:rPr>
          <w:rFonts w:ascii="Times New Roman" w:hAnsi="Times New Roman" w:cs="Times New Roman"/>
          <w:sz w:val="28"/>
          <w:szCs w:val="28"/>
        </w:rPr>
        <w:t xml:space="preserve"> Александра Суперанская, ведущий научный сотрудник Института языкознания РАН</w:t>
      </w:r>
      <w:r>
        <w:rPr>
          <w:rFonts w:ascii="Times New Roman" w:hAnsi="Times New Roman" w:cs="Times New Roman"/>
          <w:sz w:val="28"/>
          <w:szCs w:val="28"/>
        </w:rPr>
        <w:t xml:space="preserve"> считает:</w:t>
      </w:r>
      <w:r w:rsidR="00DD0F93" w:rsidRPr="0009058A">
        <w:rPr>
          <w:rFonts w:ascii="Times New Roman" w:hAnsi="Times New Roman" w:cs="Times New Roman"/>
          <w:sz w:val="28"/>
          <w:szCs w:val="28"/>
        </w:rPr>
        <w:t xml:space="preserve"> </w:t>
      </w:r>
      <w:r>
        <w:rPr>
          <w:rFonts w:ascii="Times New Roman" w:hAnsi="Times New Roman" w:cs="Times New Roman"/>
          <w:sz w:val="28"/>
          <w:szCs w:val="28"/>
        </w:rPr>
        <w:t>«</w:t>
      </w:r>
      <w:r w:rsidR="00DD0F93" w:rsidRPr="0009058A">
        <w:rPr>
          <w:rFonts w:ascii="Times New Roman" w:hAnsi="Times New Roman" w:cs="Times New Roman"/>
          <w:sz w:val="28"/>
          <w:szCs w:val="28"/>
        </w:rPr>
        <w:t xml:space="preserve">Фамилии на Руси оформились уже в ХV веке, а тенденции к их </w:t>
      </w:r>
      <w:r w:rsidR="00DD0F93" w:rsidRPr="0009058A">
        <w:rPr>
          <w:rFonts w:ascii="Times New Roman" w:hAnsi="Times New Roman" w:cs="Times New Roman"/>
          <w:sz w:val="28"/>
          <w:szCs w:val="28"/>
        </w:rPr>
        <w:lastRenderedPageBreak/>
        <w:t>образованию появились с самого начала нашей письменной истории. В древнейших русских летописях людей зовут по имени и отчеству. Вообще в старину имя, отчество и фамилия имели гораздо большее значение, чем сегодня - они определяли место человека в обществе</w:t>
      </w:r>
      <w:r>
        <w:rPr>
          <w:rFonts w:ascii="Times New Roman" w:hAnsi="Times New Roman" w:cs="Times New Roman"/>
          <w:sz w:val="28"/>
          <w:szCs w:val="28"/>
        </w:rPr>
        <w:t>»</w:t>
      </w:r>
      <w:r w:rsidR="00DD0F93" w:rsidRPr="0009058A">
        <w:rPr>
          <w:rFonts w:ascii="Times New Roman" w:hAnsi="Times New Roman" w:cs="Times New Roman"/>
          <w:sz w:val="28"/>
          <w:szCs w:val="28"/>
        </w:rPr>
        <w:t>.</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Правда, само слово "фамилия" появилось только в XIX веке, раньше оно не употреблялось. А в древности полагалось называть людей по именам "с отцы и прозвищи". На современный слух звучало это несколько странно. Например, Пушкарь Иван Максимов Беляков - так обозначено в одном старинном документе, где на первом месте стоит профессия человека, обозначающая его место в социуме, что считалось самой важной характеристикой. А далее Иван - его имя, Максимов - имя его отца, а Беляков - семейное прозвание по главе семьи. Или по родоначальнику семьи. С современной точки зрения кажется, что у него две фамилии - Максимов и Беляков, по форме они одинаковые, но несут разные функции. Последнее слово означало, что его прадед, а то и прапрадед звался Беляк.</w:t>
      </w:r>
    </w:p>
    <w:p w:rsidR="00DD0F93" w:rsidRPr="0009058A" w:rsidRDefault="00DD0F93" w:rsidP="003577A3">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Но и само это прозвище претерпевало ряд изменений. Когда фамилии зарождались, на Руси были помимо христианских, еще древнерусские имена, которые детям давали до крещения. Причем нередко придерживались, так сказать, тематического подбора. Летописи донесли до нас немало забавных сочетаний. Скажем, в одной семье ребенка назвали Горох Капуста Редька. И если бы в летописи больше ничего о нем не было, то определить его пол по имени было бы затруднительно. В другой семье - Ягныш Баранов-сын Овцын. Это означало, что у него в роду три поколения и все они назывались по разным обозначениям овцы. Было и такое имя: Пирог Оладьев Блинов. Опять же по именам, которые носили три поколения семьи и которые указывают на профессию, передаваемую от отца к сыну, что было обыденностью в те времена. И было это в ХV и даже ХVI веках. Но не забудем, что кроме этого у людей были и крестные имена. Так что по документам полное имя звучало так: Михаил Ягныш Баранов-сын Овцын. Последнее имя, как можно предположить, стало со временем фамилией.</w:t>
      </w:r>
    </w:p>
    <w:p w:rsidR="00895EF6" w:rsidRDefault="00895EF6" w:rsidP="00895EF6">
      <w:pPr>
        <w:tabs>
          <w:tab w:val="left" w:pos="1905"/>
        </w:tabs>
        <w:spacing w:after="0" w:line="360" w:lineRule="auto"/>
        <w:ind w:firstLine="709"/>
        <w:jc w:val="center"/>
        <w:rPr>
          <w:rFonts w:ascii="Times New Roman" w:hAnsi="Times New Roman" w:cs="Times New Roman"/>
          <w:b/>
          <w:i/>
          <w:sz w:val="28"/>
          <w:szCs w:val="28"/>
        </w:rPr>
      </w:pPr>
      <w:r w:rsidRPr="00895EF6">
        <w:rPr>
          <w:rFonts w:ascii="Times New Roman" w:hAnsi="Times New Roman" w:cs="Times New Roman"/>
          <w:b/>
          <w:i/>
          <w:sz w:val="28"/>
          <w:szCs w:val="28"/>
        </w:rPr>
        <w:lastRenderedPageBreak/>
        <w:t xml:space="preserve">Глава </w:t>
      </w:r>
      <w:r w:rsidRPr="00895EF6">
        <w:rPr>
          <w:rFonts w:ascii="Times New Roman" w:hAnsi="Times New Roman" w:cs="Times New Roman"/>
          <w:b/>
          <w:i/>
          <w:sz w:val="28"/>
          <w:szCs w:val="28"/>
          <w:lang w:val="en-US"/>
        </w:rPr>
        <w:t>III</w:t>
      </w:r>
      <w:r w:rsidRPr="00895EF6">
        <w:rPr>
          <w:rFonts w:ascii="Times New Roman" w:hAnsi="Times New Roman" w:cs="Times New Roman"/>
          <w:b/>
          <w:i/>
          <w:sz w:val="28"/>
          <w:szCs w:val="28"/>
        </w:rPr>
        <w:t>.</w:t>
      </w:r>
    </w:p>
    <w:p w:rsidR="0017086A" w:rsidRDefault="0017086A" w:rsidP="00895EF6">
      <w:pPr>
        <w:tabs>
          <w:tab w:val="left" w:pos="1905"/>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Наши одноклассники и их фамилии</w:t>
      </w:r>
    </w:p>
    <w:p w:rsidR="00895EF6" w:rsidRDefault="00895EF6" w:rsidP="00895EF6">
      <w:pPr>
        <w:tabs>
          <w:tab w:val="left" w:pos="1905"/>
        </w:tabs>
        <w:spacing w:after="0" w:line="360" w:lineRule="auto"/>
        <w:ind w:firstLine="709"/>
        <w:jc w:val="both"/>
        <w:rPr>
          <w:rFonts w:ascii="Times New Roman" w:hAnsi="Times New Roman" w:cs="Times New Roman"/>
          <w:sz w:val="28"/>
          <w:szCs w:val="28"/>
        </w:rPr>
      </w:pPr>
      <w:r w:rsidRPr="00895EF6">
        <w:rPr>
          <w:rFonts w:ascii="Times New Roman" w:hAnsi="Times New Roman" w:cs="Times New Roman"/>
          <w:sz w:val="28"/>
          <w:szCs w:val="28"/>
        </w:rPr>
        <w:t xml:space="preserve">В нашем классе </w:t>
      </w:r>
      <w:r>
        <w:rPr>
          <w:rFonts w:ascii="Times New Roman" w:hAnsi="Times New Roman" w:cs="Times New Roman"/>
          <w:sz w:val="28"/>
          <w:szCs w:val="28"/>
        </w:rPr>
        <w:t>учится 22 ученика. Мы исследовали фамилию каждого, определяя этимологию и словообразовательную модель.</w:t>
      </w:r>
    </w:p>
    <w:p w:rsidR="00B61488" w:rsidRPr="00B61488" w:rsidRDefault="00B61488" w:rsidP="0054392C">
      <w:pPr>
        <w:tabs>
          <w:tab w:val="left" w:pos="1905"/>
        </w:tabs>
        <w:spacing w:after="0" w:line="360" w:lineRule="auto"/>
        <w:ind w:firstLine="709"/>
        <w:jc w:val="both"/>
        <w:rPr>
          <w:rFonts w:ascii="Times New Roman" w:hAnsi="Times New Roman" w:cs="Times New Roman"/>
          <w:b/>
          <w:sz w:val="28"/>
          <w:szCs w:val="28"/>
        </w:rPr>
      </w:pPr>
      <w:r w:rsidRPr="00B61488">
        <w:rPr>
          <w:rFonts w:ascii="Times New Roman" w:hAnsi="Times New Roman" w:cs="Times New Roman"/>
          <w:b/>
          <w:sz w:val="28"/>
          <w:szCs w:val="28"/>
        </w:rPr>
        <w:t>ЭТИМОЛОГИЧЕСКИЕ ГРУППЫ</w:t>
      </w:r>
      <w:r>
        <w:rPr>
          <w:rFonts w:ascii="Times New Roman" w:hAnsi="Times New Roman" w:cs="Times New Roman"/>
          <w:b/>
          <w:sz w:val="28"/>
          <w:szCs w:val="28"/>
        </w:rPr>
        <w:t>:</w:t>
      </w:r>
    </w:p>
    <w:p w:rsidR="00704738" w:rsidRDefault="00895EF6" w:rsidP="00895EF6">
      <w:pPr>
        <w:tabs>
          <w:tab w:val="left" w:pos="19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1666A">
        <w:rPr>
          <w:rFonts w:ascii="Times New Roman" w:hAnsi="Times New Roman" w:cs="Times New Roman"/>
          <w:sz w:val="28"/>
          <w:szCs w:val="28"/>
        </w:rPr>
        <w:t xml:space="preserve">се </w:t>
      </w:r>
      <w:r w:rsidR="00704738" w:rsidRPr="00704738">
        <w:rPr>
          <w:rFonts w:ascii="Times New Roman" w:hAnsi="Times New Roman" w:cs="Times New Roman"/>
          <w:sz w:val="28"/>
          <w:szCs w:val="28"/>
        </w:rPr>
        <w:t>фамилии распределены по</w:t>
      </w:r>
      <w:r w:rsidR="0001666A">
        <w:rPr>
          <w:rFonts w:ascii="Times New Roman" w:hAnsi="Times New Roman" w:cs="Times New Roman"/>
          <w:sz w:val="28"/>
          <w:szCs w:val="28"/>
        </w:rPr>
        <w:t xml:space="preserve">этимологическим </w:t>
      </w:r>
      <w:r w:rsidR="00704738" w:rsidRPr="00704738">
        <w:rPr>
          <w:rFonts w:ascii="Times New Roman" w:hAnsi="Times New Roman" w:cs="Times New Roman"/>
          <w:sz w:val="28"/>
          <w:szCs w:val="28"/>
        </w:rPr>
        <w:t xml:space="preserve"> группам. Этих групп </w:t>
      </w:r>
      <w:r w:rsidR="0017086A">
        <w:rPr>
          <w:rFonts w:ascii="Times New Roman" w:hAnsi="Times New Roman" w:cs="Times New Roman"/>
          <w:sz w:val="28"/>
          <w:szCs w:val="28"/>
        </w:rPr>
        <w:t xml:space="preserve"> всего четыре:</w:t>
      </w:r>
    </w:p>
    <w:p w:rsidR="00000000" w:rsidRPr="0017086A" w:rsidRDefault="0054392C" w:rsidP="0017086A">
      <w:pPr>
        <w:numPr>
          <w:ilvl w:val="0"/>
          <w:numId w:val="4"/>
        </w:numPr>
        <w:tabs>
          <w:tab w:val="left" w:pos="1905"/>
        </w:tabs>
        <w:spacing w:after="0" w:line="360" w:lineRule="auto"/>
        <w:jc w:val="both"/>
        <w:rPr>
          <w:rFonts w:ascii="Times New Roman" w:hAnsi="Times New Roman" w:cs="Times New Roman"/>
          <w:sz w:val="28"/>
          <w:szCs w:val="28"/>
        </w:rPr>
      </w:pPr>
      <w:r w:rsidRPr="0017086A">
        <w:rPr>
          <w:rFonts w:ascii="Times New Roman" w:hAnsi="Times New Roman" w:cs="Times New Roman"/>
          <w:sz w:val="28"/>
          <w:szCs w:val="28"/>
        </w:rPr>
        <w:t>фамили</w:t>
      </w:r>
      <w:r w:rsidR="0017086A">
        <w:rPr>
          <w:rFonts w:ascii="Times New Roman" w:hAnsi="Times New Roman" w:cs="Times New Roman"/>
          <w:sz w:val="28"/>
          <w:szCs w:val="28"/>
        </w:rPr>
        <w:t>и</w:t>
      </w:r>
      <w:r w:rsidRPr="0017086A">
        <w:rPr>
          <w:rFonts w:ascii="Times New Roman" w:hAnsi="Times New Roman" w:cs="Times New Roman"/>
          <w:sz w:val="28"/>
          <w:szCs w:val="28"/>
        </w:rPr>
        <w:t xml:space="preserve"> на основе имён</w:t>
      </w:r>
      <w:r w:rsidR="0017086A">
        <w:rPr>
          <w:rFonts w:ascii="Times New Roman" w:hAnsi="Times New Roman" w:cs="Times New Roman"/>
          <w:sz w:val="28"/>
          <w:szCs w:val="28"/>
        </w:rPr>
        <w:t>;</w:t>
      </w:r>
    </w:p>
    <w:p w:rsidR="00000000" w:rsidRPr="0017086A" w:rsidRDefault="0054392C" w:rsidP="0017086A">
      <w:pPr>
        <w:numPr>
          <w:ilvl w:val="0"/>
          <w:numId w:val="4"/>
        </w:numPr>
        <w:tabs>
          <w:tab w:val="left" w:pos="1905"/>
        </w:tabs>
        <w:spacing w:after="0" w:line="360" w:lineRule="auto"/>
        <w:jc w:val="both"/>
        <w:rPr>
          <w:rFonts w:ascii="Times New Roman" w:hAnsi="Times New Roman" w:cs="Times New Roman"/>
          <w:sz w:val="28"/>
          <w:szCs w:val="28"/>
        </w:rPr>
      </w:pPr>
      <w:r w:rsidRPr="0017086A">
        <w:rPr>
          <w:rFonts w:ascii="Times New Roman" w:hAnsi="Times New Roman" w:cs="Times New Roman"/>
          <w:sz w:val="28"/>
          <w:szCs w:val="28"/>
        </w:rPr>
        <w:t>фамили</w:t>
      </w:r>
      <w:r w:rsidR="0017086A">
        <w:rPr>
          <w:rFonts w:ascii="Times New Roman" w:hAnsi="Times New Roman" w:cs="Times New Roman"/>
          <w:sz w:val="28"/>
          <w:szCs w:val="28"/>
        </w:rPr>
        <w:t>и</w:t>
      </w:r>
      <w:r w:rsidRPr="0017086A">
        <w:rPr>
          <w:rFonts w:ascii="Times New Roman" w:hAnsi="Times New Roman" w:cs="Times New Roman"/>
          <w:sz w:val="28"/>
          <w:szCs w:val="28"/>
        </w:rPr>
        <w:t xml:space="preserve"> на основе прозв</w:t>
      </w:r>
      <w:r w:rsidRPr="0017086A">
        <w:rPr>
          <w:rFonts w:ascii="Times New Roman" w:hAnsi="Times New Roman" w:cs="Times New Roman"/>
          <w:sz w:val="28"/>
          <w:szCs w:val="28"/>
        </w:rPr>
        <w:t>ищ</w:t>
      </w:r>
      <w:r w:rsidR="0017086A">
        <w:rPr>
          <w:rFonts w:ascii="Times New Roman" w:hAnsi="Times New Roman" w:cs="Times New Roman"/>
          <w:sz w:val="28"/>
          <w:szCs w:val="28"/>
        </w:rPr>
        <w:t>;</w:t>
      </w:r>
    </w:p>
    <w:p w:rsidR="00000000" w:rsidRPr="0017086A" w:rsidRDefault="0054392C" w:rsidP="0017086A">
      <w:pPr>
        <w:numPr>
          <w:ilvl w:val="0"/>
          <w:numId w:val="4"/>
        </w:numPr>
        <w:tabs>
          <w:tab w:val="left" w:pos="1905"/>
        </w:tabs>
        <w:spacing w:after="0" w:line="360" w:lineRule="auto"/>
        <w:jc w:val="both"/>
        <w:rPr>
          <w:rFonts w:ascii="Times New Roman" w:hAnsi="Times New Roman" w:cs="Times New Roman"/>
          <w:sz w:val="28"/>
          <w:szCs w:val="28"/>
        </w:rPr>
      </w:pPr>
      <w:r w:rsidRPr="0017086A">
        <w:rPr>
          <w:rFonts w:ascii="Times New Roman" w:hAnsi="Times New Roman" w:cs="Times New Roman"/>
          <w:sz w:val="28"/>
          <w:szCs w:val="28"/>
        </w:rPr>
        <w:t>фамили</w:t>
      </w:r>
      <w:r w:rsidR="0017086A">
        <w:rPr>
          <w:rFonts w:ascii="Times New Roman" w:hAnsi="Times New Roman" w:cs="Times New Roman"/>
          <w:sz w:val="28"/>
          <w:szCs w:val="28"/>
        </w:rPr>
        <w:t>и</w:t>
      </w:r>
      <w:r w:rsidRPr="0017086A">
        <w:rPr>
          <w:rFonts w:ascii="Times New Roman" w:hAnsi="Times New Roman" w:cs="Times New Roman"/>
          <w:sz w:val="28"/>
          <w:szCs w:val="28"/>
        </w:rPr>
        <w:t xml:space="preserve"> на основе профессий</w:t>
      </w:r>
      <w:r w:rsidR="0017086A">
        <w:rPr>
          <w:rFonts w:ascii="Times New Roman" w:hAnsi="Times New Roman" w:cs="Times New Roman"/>
          <w:sz w:val="28"/>
          <w:szCs w:val="28"/>
        </w:rPr>
        <w:t>;</w:t>
      </w:r>
    </w:p>
    <w:p w:rsidR="00000000" w:rsidRPr="0017086A" w:rsidRDefault="0054392C" w:rsidP="0017086A">
      <w:pPr>
        <w:numPr>
          <w:ilvl w:val="0"/>
          <w:numId w:val="4"/>
        </w:numPr>
        <w:tabs>
          <w:tab w:val="left" w:pos="1905"/>
        </w:tabs>
        <w:spacing w:after="0" w:line="360" w:lineRule="auto"/>
        <w:jc w:val="both"/>
        <w:rPr>
          <w:rFonts w:ascii="Times New Roman" w:hAnsi="Times New Roman" w:cs="Times New Roman"/>
          <w:sz w:val="28"/>
          <w:szCs w:val="28"/>
        </w:rPr>
      </w:pPr>
      <w:r w:rsidRPr="0017086A">
        <w:rPr>
          <w:rFonts w:ascii="Times New Roman" w:hAnsi="Times New Roman" w:cs="Times New Roman"/>
          <w:sz w:val="28"/>
          <w:szCs w:val="28"/>
        </w:rPr>
        <w:t>фамили</w:t>
      </w:r>
      <w:r w:rsidR="0017086A">
        <w:rPr>
          <w:rFonts w:ascii="Times New Roman" w:hAnsi="Times New Roman" w:cs="Times New Roman"/>
          <w:sz w:val="28"/>
          <w:szCs w:val="28"/>
        </w:rPr>
        <w:t>и</w:t>
      </w:r>
      <w:r w:rsidRPr="0017086A">
        <w:rPr>
          <w:rFonts w:ascii="Times New Roman" w:hAnsi="Times New Roman" w:cs="Times New Roman"/>
          <w:sz w:val="28"/>
          <w:szCs w:val="28"/>
        </w:rPr>
        <w:t xml:space="preserve"> на основе национальностей</w:t>
      </w:r>
      <w:r w:rsidR="0017086A">
        <w:rPr>
          <w:rFonts w:ascii="Times New Roman" w:hAnsi="Times New Roman" w:cs="Times New Roman"/>
          <w:sz w:val="28"/>
          <w:szCs w:val="28"/>
        </w:rPr>
        <w:t>.</w:t>
      </w:r>
    </w:p>
    <w:p w:rsidR="0017086A" w:rsidRDefault="0017086A" w:rsidP="00895EF6">
      <w:pPr>
        <w:tabs>
          <w:tab w:val="left" w:pos="1905"/>
        </w:tabs>
        <w:spacing w:after="0" w:line="360" w:lineRule="auto"/>
        <w:jc w:val="both"/>
        <w:rPr>
          <w:rFonts w:ascii="Times New Roman" w:hAnsi="Times New Roman" w:cs="Times New Roman"/>
          <w:sz w:val="28"/>
          <w:szCs w:val="28"/>
        </w:rPr>
      </w:pPr>
    </w:p>
    <w:p w:rsidR="0017086A" w:rsidRDefault="0017086A" w:rsidP="0017086A">
      <w:pPr>
        <w:numPr>
          <w:ilvl w:val="0"/>
          <w:numId w:val="5"/>
        </w:numPr>
        <w:tabs>
          <w:tab w:val="left" w:pos="1905"/>
        </w:tabs>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Ф</w:t>
      </w:r>
      <w:r w:rsidRPr="0017086A">
        <w:rPr>
          <w:rFonts w:ascii="Times New Roman" w:hAnsi="Times New Roman" w:cs="Times New Roman"/>
          <w:b/>
          <w:i/>
          <w:sz w:val="28"/>
          <w:szCs w:val="28"/>
        </w:rPr>
        <w:t>амилии</w:t>
      </w:r>
      <w:r>
        <w:rPr>
          <w:rFonts w:ascii="Times New Roman" w:hAnsi="Times New Roman" w:cs="Times New Roman"/>
          <w:b/>
          <w:i/>
          <w:sz w:val="28"/>
          <w:szCs w:val="28"/>
        </w:rPr>
        <w:t>одноклассников</w:t>
      </w:r>
      <w:r w:rsidR="00B61488">
        <w:rPr>
          <w:rFonts w:ascii="Times New Roman" w:hAnsi="Times New Roman" w:cs="Times New Roman"/>
          <w:b/>
          <w:i/>
          <w:sz w:val="28"/>
          <w:szCs w:val="28"/>
        </w:rPr>
        <w:t>, образованные</w:t>
      </w:r>
      <w:r w:rsidRPr="0017086A">
        <w:rPr>
          <w:rFonts w:ascii="Times New Roman" w:hAnsi="Times New Roman" w:cs="Times New Roman"/>
          <w:b/>
          <w:i/>
          <w:sz w:val="28"/>
          <w:szCs w:val="28"/>
        </w:rPr>
        <w:t xml:space="preserve"> на основе имён</w:t>
      </w:r>
      <w:r>
        <w:rPr>
          <w:rFonts w:ascii="Times New Roman" w:hAnsi="Times New Roman" w:cs="Times New Roman"/>
          <w:b/>
          <w:i/>
          <w:sz w:val="28"/>
          <w:szCs w:val="28"/>
        </w:rPr>
        <w:t>.</w:t>
      </w:r>
    </w:p>
    <w:p w:rsidR="00B61488" w:rsidRPr="00B61488" w:rsidRDefault="00B61488" w:rsidP="00B61488">
      <w:pPr>
        <w:spacing w:after="0" w:line="360" w:lineRule="auto"/>
        <w:ind w:firstLine="709"/>
        <w:jc w:val="both"/>
        <w:rPr>
          <w:rFonts w:ascii="Times New Roman" w:hAnsi="Times New Roman" w:cs="Times New Roman"/>
          <w:sz w:val="28"/>
          <w:szCs w:val="28"/>
          <w:shd w:val="clear" w:color="auto" w:fill="FFFFFF"/>
        </w:rPr>
      </w:pPr>
      <w:r w:rsidRPr="00B61488">
        <w:rPr>
          <w:rFonts w:ascii="Times New Roman" w:hAnsi="Times New Roman" w:cs="Times New Roman"/>
          <w:b/>
          <w:sz w:val="28"/>
          <w:szCs w:val="28"/>
          <w:shd w:val="clear" w:color="auto" w:fill="FFFFFF"/>
        </w:rPr>
        <w:t>Фамилия Азаров</w:t>
      </w:r>
      <w:r w:rsidRPr="00B61488">
        <w:rPr>
          <w:rFonts w:ascii="Times New Roman" w:hAnsi="Times New Roman" w:cs="Times New Roman"/>
          <w:sz w:val="28"/>
          <w:szCs w:val="28"/>
          <w:shd w:val="clear" w:color="auto" w:fill="FFFFFF"/>
        </w:rPr>
        <w:t xml:space="preserve"> происходит от тюркского имени Азар, которое в переводе с персидского означает «огонь»; кроме того, согласно мусульманской традиции, Азар — это отец пророка Ибрагима, а в арабском календаре так назывался и месяц март. Маловероятно, что фамилия Азаров произошла от простонароднйо формы одного из мужских церковных имен: либо Азарий, либо Елеазар.</w:t>
      </w:r>
    </w:p>
    <w:p w:rsidR="00B61488" w:rsidRPr="00B61488" w:rsidRDefault="00B61488" w:rsidP="00B61488">
      <w:pPr>
        <w:pStyle w:val="a6"/>
        <w:shd w:val="clear" w:color="auto" w:fill="FFFFFF"/>
        <w:spacing w:before="0" w:beforeAutospacing="0" w:after="0" w:afterAutospacing="0" w:line="360" w:lineRule="auto"/>
        <w:ind w:firstLine="709"/>
        <w:jc w:val="both"/>
        <w:rPr>
          <w:sz w:val="28"/>
          <w:szCs w:val="28"/>
        </w:rPr>
      </w:pPr>
      <w:r w:rsidRPr="00B61488">
        <w:rPr>
          <w:b/>
          <w:sz w:val="28"/>
          <w:szCs w:val="28"/>
        </w:rPr>
        <w:t>Фамилия Анпилогов</w:t>
      </w:r>
      <w:r w:rsidRPr="00B61488">
        <w:rPr>
          <w:sz w:val="28"/>
          <w:szCs w:val="28"/>
        </w:rPr>
        <w:t xml:space="preserve"> призошло от церковного имени Амфилохий. Это имя восходит к греческим словам: amphi — «вокруг» и lochos — «засада». В русских говорах происходит замена «м» на «н» и наоборот. Не исключено, что фамилия Ампилогов имеет семинарское происхождение и образована либо от греческих ampelos («виноградная лоза») и lego («собирать»), либо от amphilogos, т.е. «спорный, спорящий». Семинаристам зачастую давали новые фамилии, чтобы заменить менее благозвучные; а некоторые семинаристы, выходцы из крестьянского сословия, и вовсе не имели никаких фамилий при поступлении в Духовную семинарию.</w:t>
      </w:r>
    </w:p>
    <w:p w:rsidR="00B61488" w:rsidRDefault="00B61488" w:rsidP="00B61488">
      <w:pPr>
        <w:spacing w:after="0" w:line="360" w:lineRule="auto"/>
        <w:ind w:firstLine="709"/>
        <w:jc w:val="both"/>
        <w:rPr>
          <w:rFonts w:ascii="Times New Roman" w:hAnsi="Times New Roman" w:cs="Times New Roman"/>
          <w:color w:val="000000"/>
          <w:sz w:val="28"/>
          <w:szCs w:val="28"/>
        </w:rPr>
      </w:pPr>
      <w:r w:rsidRPr="0017086A">
        <w:rPr>
          <w:rFonts w:ascii="Times New Roman" w:hAnsi="Times New Roman" w:cs="Times New Roman"/>
          <w:b/>
          <w:color w:val="000000" w:themeColor="text1"/>
          <w:sz w:val="28"/>
          <w:szCs w:val="28"/>
          <w:shd w:val="clear" w:color="auto" w:fill="FFFFFF"/>
        </w:rPr>
        <w:t>Фамилия Ермаков</w:t>
      </w:r>
      <w:r w:rsidRPr="0017086A">
        <w:rPr>
          <w:rFonts w:ascii="Times New Roman" w:hAnsi="Times New Roman" w:cs="Times New Roman"/>
          <w:color w:val="000000" w:themeColor="text1"/>
          <w:sz w:val="28"/>
          <w:szCs w:val="28"/>
          <w:shd w:val="clear" w:color="auto" w:fill="FFFFFF"/>
        </w:rPr>
        <w:t xml:space="preserve"> образована от краткой формы имени Ермак, из мужских личных имен Иеремия, Ермолай</w:t>
      </w:r>
      <w:r w:rsidRPr="00836F9A">
        <w:rPr>
          <w:rFonts w:ascii="Times New Roman" w:hAnsi="Times New Roman" w:cs="Times New Roman"/>
          <w:color w:val="000000" w:themeColor="text1"/>
          <w:sz w:val="28"/>
          <w:szCs w:val="28"/>
          <w:shd w:val="clear" w:color="auto" w:fill="FFFFFF"/>
        </w:rPr>
        <w:t>.</w:t>
      </w:r>
      <w:r w:rsidRPr="00836F9A">
        <w:rPr>
          <w:rFonts w:ascii="Times New Roman" w:hAnsi="Times New Roman" w:cs="Times New Roman"/>
          <w:color w:val="000000"/>
          <w:sz w:val="28"/>
          <w:szCs w:val="28"/>
        </w:rPr>
        <w:t xml:space="preserve"> В наши дни имя Ермак </w:t>
      </w:r>
      <w:r w:rsidRPr="00836F9A">
        <w:rPr>
          <w:rFonts w:ascii="Times New Roman" w:hAnsi="Times New Roman" w:cs="Times New Roman"/>
          <w:color w:val="000000"/>
          <w:sz w:val="28"/>
          <w:szCs w:val="28"/>
        </w:rPr>
        <w:lastRenderedPageBreak/>
        <w:t>встречается не часто, но оживля</w:t>
      </w:r>
      <w:r>
        <w:rPr>
          <w:rFonts w:ascii="Times New Roman" w:hAnsi="Times New Roman" w:cs="Times New Roman"/>
          <w:color w:val="000000"/>
          <w:sz w:val="28"/>
          <w:szCs w:val="28"/>
        </w:rPr>
        <w:t>ет</w:t>
      </w:r>
      <w:r w:rsidRPr="00836F9A">
        <w:rPr>
          <w:rFonts w:ascii="Times New Roman" w:hAnsi="Times New Roman" w:cs="Times New Roman"/>
          <w:color w:val="000000"/>
          <w:sz w:val="28"/>
          <w:szCs w:val="28"/>
        </w:rPr>
        <w:t xml:space="preserve"> в памяти героический и загадочный образ покорителя Сибирского ханства донского казака и разбойника Ермака Тимофеевича, чей таинственный клад, по слухам, до сих пор покоится на дне одной из многочисленных сибирских рек</w:t>
      </w:r>
      <w:r>
        <w:rPr>
          <w:rFonts w:ascii="Times New Roman" w:hAnsi="Times New Roman" w:cs="Times New Roman"/>
          <w:color w:val="000000"/>
          <w:sz w:val="28"/>
          <w:szCs w:val="28"/>
        </w:rPr>
        <w:t>.</w:t>
      </w:r>
    </w:p>
    <w:p w:rsidR="00B61488" w:rsidRDefault="00B61488" w:rsidP="00B61488">
      <w:pPr>
        <w:spacing w:after="0" w:line="360" w:lineRule="auto"/>
        <w:ind w:firstLine="709"/>
        <w:jc w:val="both"/>
        <w:rPr>
          <w:rFonts w:ascii="Arial" w:hAnsi="Arial" w:cs="Arial"/>
          <w:color w:val="D61864"/>
          <w:shd w:val="clear" w:color="auto" w:fill="F9FAED"/>
        </w:rPr>
      </w:pPr>
      <w:r w:rsidRPr="00836F9A">
        <w:rPr>
          <w:rFonts w:ascii="Times New Roman" w:hAnsi="Times New Roman" w:cs="Times New Roman"/>
          <w:sz w:val="28"/>
          <w:szCs w:val="28"/>
          <w:shd w:val="clear" w:color="auto" w:fill="F9FAED"/>
        </w:rPr>
        <w:t xml:space="preserve">Фамилии Ермаков и Ермачков стали широко распространяться на Руси вместе со славой Ермака Тимофеевича, знаменитого землепроходца. Другая возможность происхождения этой </w:t>
      </w:r>
      <w:r>
        <w:rPr>
          <w:rFonts w:ascii="Times New Roman" w:hAnsi="Times New Roman" w:cs="Times New Roman"/>
          <w:sz w:val="28"/>
          <w:szCs w:val="28"/>
          <w:shd w:val="clear" w:color="auto" w:fill="F9FAED"/>
        </w:rPr>
        <w:t>фамилии — от тюркского слова яр</w:t>
      </w:r>
      <w:r w:rsidRPr="00836F9A">
        <w:rPr>
          <w:rFonts w:ascii="Times New Roman" w:hAnsi="Times New Roman" w:cs="Times New Roman"/>
          <w:sz w:val="28"/>
          <w:szCs w:val="28"/>
          <w:shd w:val="clear" w:color="auto" w:fill="F9FAED"/>
        </w:rPr>
        <w:t>мак — деньги.</w:t>
      </w:r>
      <w:r>
        <w:rPr>
          <w:rFonts w:ascii="Arial" w:hAnsi="Arial" w:cs="Arial"/>
          <w:color w:val="D61864"/>
          <w:shd w:val="clear" w:color="auto" w:fill="F9FAED"/>
        </w:rPr>
        <w:t xml:space="preserve"> </w:t>
      </w:r>
    </w:p>
    <w:p w:rsidR="00B61488" w:rsidRDefault="00B61488" w:rsidP="00B61488">
      <w:pPr>
        <w:spacing w:after="0" w:line="360" w:lineRule="auto"/>
        <w:ind w:firstLine="709"/>
        <w:jc w:val="both"/>
        <w:rPr>
          <w:rFonts w:ascii="Times New Roman" w:hAnsi="Times New Roman" w:cs="Times New Roman"/>
          <w:sz w:val="28"/>
          <w:szCs w:val="28"/>
          <w:shd w:val="clear" w:color="auto" w:fill="F9FAED"/>
        </w:rPr>
      </w:pPr>
      <w:r w:rsidRPr="00836F9A">
        <w:rPr>
          <w:rFonts w:ascii="Times New Roman" w:hAnsi="Times New Roman" w:cs="Times New Roman"/>
          <w:sz w:val="28"/>
          <w:szCs w:val="28"/>
          <w:shd w:val="clear" w:color="auto" w:fill="F9FAED"/>
        </w:rPr>
        <w:t>Имя Ермак встречалось весьма часто, быть может, благодаря популярности прославленного атамана. Отсюда и распространенность фамилии.</w:t>
      </w:r>
    </w:p>
    <w:p w:rsidR="0057073B" w:rsidRDefault="0057073B" w:rsidP="00B61488">
      <w:pPr>
        <w:spacing w:after="0" w:line="360" w:lineRule="auto"/>
        <w:ind w:firstLine="709"/>
        <w:jc w:val="both"/>
        <w:rPr>
          <w:rStyle w:val="apple-converted-space"/>
          <w:rFonts w:ascii="Times New Roman" w:hAnsi="Times New Roman" w:cs="Times New Roman"/>
          <w:sz w:val="28"/>
          <w:szCs w:val="28"/>
          <w:shd w:val="clear" w:color="auto" w:fill="FFFFFF"/>
        </w:rPr>
      </w:pPr>
      <w:r w:rsidRPr="0057073B">
        <w:rPr>
          <w:rFonts w:ascii="Times New Roman" w:hAnsi="Times New Roman" w:cs="Times New Roman"/>
          <w:b/>
          <w:sz w:val="28"/>
          <w:szCs w:val="28"/>
          <w:shd w:val="clear" w:color="auto" w:fill="F9FAED"/>
        </w:rPr>
        <w:t>Фамилия Жолдошева</w:t>
      </w:r>
      <w:r>
        <w:rPr>
          <w:rFonts w:ascii="Times New Roman" w:hAnsi="Times New Roman" w:cs="Times New Roman"/>
          <w:b/>
          <w:sz w:val="28"/>
          <w:szCs w:val="28"/>
          <w:shd w:val="clear" w:color="auto" w:fill="F9FAED"/>
        </w:rPr>
        <w:t>,</w:t>
      </w:r>
      <w:r w:rsidRPr="0057073B">
        <w:rPr>
          <w:rFonts w:ascii="Times New Roman" w:hAnsi="Times New Roman" w:cs="Times New Roman"/>
          <w:sz w:val="28"/>
          <w:szCs w:val="28"/>
          <w:shd w:val="clear" w:color="auto" w:fill="FFFFFF"/>
        </w:rPr>
        <w:t xml:space="preserve"> ‬скорее всего,‭ ‬ведет свое начало от казахского мужского имени Жолдас,‭ ‬которое в переводе на русский язык означает‭ "‬надежный спутник‭"‬.‭ Предположительно, такое имя могли дать надежному, верному человеку.</w:t>
      </w:r>
      <w:r w:rsidRPr="0057073B">
        <w:rPr>
          <w:rStyle w:val="apple-converted-space"/>
          <w:rFonts w:ascii="Times New Roman" w:hAnsi="Times New Roman" w:cs="Times New Roman"/>
          <w:sz w:val="28"/>
          <w:szCs w:val="28"/>
          <w:shd w:val="clear" w:color="auto" w:fill="FFFFFF"/>
        </w:rPr>
        <w:t> </w:t>
      </w:r>
    </w:p>
    <w:p w:rsidR="0057073B" w:rsidRDefault="0057073B" w:rsidP="00B61488">
      <w:pPr>
        <w:spacing w:after="0" w:line="360" w:lineRule="auto"/>
        <w:ind w:firstLine="709"/>
        <w:jc w:val="both"/>
        <w:rPr>
          <w:rFonts w:ascii="Times New Roman" w:hAnsi="Times New Roman" w:cs="Times New Roman"/>
          <w:sz w:val="28"/>
          <w:szCs w:val="28"/>
          <w:shd w:val="clear" w:color="auto" w:fill="FFFFFF"/>
        </w:rPr>
      </w:pPr>
      <w:r w:rsidRPr="0057073B">
        <w:rPr>
          <w:rFonts w:ascii="Times New Roman" w:hAnsi="Times New Roman" w:cs="Times New Roman"/>
          <w:sz w:val="28"/>
          <w:szCs w:val="28"/>
          <w:shd w:val="clear" w:color="auto" w:fill="FFFFFF"/>
        </w:rPr>
        <w:t>Согласно другой версии,‭ ‬фамилия Жолдош может быть образована от венгерского слова Zsoldoskatona,‭ ‬что в переводе на русский означает‭ "‬наемник‭"‬.</w:t>
      </w:r>
    </w:p>
    <w:p w:rsidR="0057073B" w:rsidRPr="0057073B" w:rsidRDefault="0057073B" w:rsidP="00B61488">
      <w:pPr>
        <w:spacing w:after="0" w:line="360" w:lineRule="auto"/>
        <w:ind w:firstLine="709"/>
        <w:jc w:val="both"/>
        <w:rPr>
          <w:rFonts w:ascii="Times New Roman" w:hAnsi="Times New Roman" w:cs="Times New Roman"/>
          <w:sz w:val="28"/>
          <w:szCs w:val="28"/>
          <w:shd w:val="clear" w:color="auto" w:fill="F9FAED"/>
        </w:rPr>
      </w:pPr>
      <w:r w:rsidRPr="0057073B">
        <w:rPr>
          <w:rFonts w:ascii="Times New Roman" w:hAnsi="Times New Roman" w:cs="Times New Roman"/>
          <w:sz w:val="28"/>
          <w:szCs w:val="28"/>
          <w:shd w:val="clear" w:color="auto" w:fill="FFFFFF"/>
        </w:rPr>
        <w:t>Среди известных однофамильцев упоминается Петер Жолдош‭ ‬-‭ ‬венгерский писатель-фантаст,‭ ‬который работал музыкальным редактором на радио.</w:t>
      </w:r>
    </w:p>
    <w:p w:rsidR="00B61488" w:rsidRPr="00B61488" w:rsidRDefault="00B61488" w:rsidP="00B61488">
      <w:pPr>
        <w:pStyle w:val="a6"/>
        <w:shd w:val="clear" w:color="auto" w:fill="FFFFFF"/>
        <w:spacing w:before="0" w:beforeAutospacing="0" w:after="0" w:afterAutospacing="0" w:line="360" w:lineRule="auto"/>
        <w:ind w:firstLine="709"/>
        <w:jc w:val="both"/>
        <w:rPr>
          <w:sz w:val="28"/>
          <w:szCs w:val="28"/>
        </w:rPr>
      </w:pPr>
      <w:r w:rsidRPr="00B61488">
        <w:rPr>
          <w:b/>
          <w:sz w:val="28"/>
          <w:szCs w:val="28"/>
        </w:rPr>
        <w:t xml:space="preserve">Фамилия Иванов </w:t>
      </w:r>
      <w:r w:rsidRPr="00B61488">
        <w:rPr>
          <w:sz w:val="28"/>
          <w:szCs w:val="28"/>
        </w:rPr>
        <w:t>относится к числу самых распространенных русских фамилий. Образована от церковного имени Иоанн (с древнеевр. – «милость Божья»). Известно, что в древней Иудее оно произносилось как Йоханаан. Русское же имя, вероятно, происходит от прародителя славян Вана, поскольку в древности всех славян называли "ванами"</w:t>
      </w:r>
      <w:r>
        <w:rPr>
          <w:sz w:val="28"/>
          <w:szCs w:val="28"/>
        </w:rPr>
        <w:t>.</w:t>
      </w:r>
    </w:p>
    <w:p w:rsidR="002F1D72" w:rsidRDefault="00B61488" w:rsidP="002F1D72">
      <w:pPr>
        <w:spacing w:after="0" w:line="360" w:lineRule="auto"/>
        <w:ind w:firstLine="709"/>
        <w:jc w:val="both"/>
        <w:rPr>
          <w:rFonts w:ascii="Times New Roman" w:hAnsi="Times New Roman" w:cs="Times New Roman"/>
          <w:color w:val="000000"/>
          <w:sz w:val="28"/>
          <w:szCs w:val="28"/>
          <w:shd w:val="clear" w:color="auto" w:fill="FFFFFF"/>
        </w:rPr>
      </w:pPr>
      <w:r w:rsidRPr="0017086A">
        <w:rPr>
          <w:rFonts w:ascii="Times New Roman" w:hAnsi="Times New Roman" w:cs="Times New Roman"/>
          <w:b/>
          <w:color w:val="000000"/>
          <w:sz w:val="28"/>
          <w:szCs w:val="28"/>
          <w:shd w:val="clear" w:color="auto" w:fill="FFFFFF"/>
        </w:rPr>
        <w:t>Фамилия Мирончик</w:t>
      </w:r>
      <w:r w:rsidRPr="0017086A">
        <w:rPr>
          <w:rFonts w:ascii="Times New Roman" w:hAnsi="Times New Roman" w:cs="Times New Roman"/>
          <w:color w:val="000000"/>
          <w:sz w:val="28"/>
          <w:szCs w:val="28"/>
          <w:shd w:val="clear" w:color="auto" w:fill="FFFFFF"/>
        </w:rPr>
        <w:t xml:space="preserve"> образована от имени собственного и относится к распространенному типу украино-белорусских фамилий. Основой фамилии Мирончик послужило церковное имя Мирон. Имя Мирон происходит от греческого слова, которое в переводе означает «миро». Имя Мирон в русском </w:t>
      </w:r>
      <w:r w:rsidRPr="0017086A">
        <w:rPr>
          <w:rFonts w:ascii="Times New Roman" w:hAnsi="Times New Roman" w:cs="Times New Roman"/>
          <w:color w:val="000000"/>
          <w:sz w:val="28"/>
          <w:szCs w:val="28"/>
          <w:shd w:val="clear" w:color="auto" w:fill="FFFFFF"/>
        </w:rPr>
        <w:lastRenderedPageBreak/>
        <w:t>языке кое-где стало нарицательным. Так, в пермских говорах Мироном называли незаконнорожденного. Однако версия происхождения фамилии от имени представляется более правдоподобной.</w:t>
      </w:r>
      <w:r w:rsidRPr="0017086A">
        <w:rPr>
          <w:rStyle w:val="apple-converted-space"/>
          <w:rFonts w:ascii="Times New Roman" w:hAnsi="Times New Roman" w:cs="Times New Roman"/>
          <w:color w:val="000000"/>
          <w:sz w:val="28"/>
          <w:szCs w:val="28"/>
          <w:shd w:val="clear" w:color="auto" w:fill="FFFFFF"/>
        </w:rPr>
        <w:t> </w:t>
      </w:r>
      <w:r w:rsidR="002F1D72" w:rsidRPr="009D650B">
        <w:rPr>
          <w:rFonts w:ascii="Times New Roman" w:hAnsi="Times New Roman" w:cs="Times New Roman"/>
          <w:color w:val="000000"/>
          <w:sz w:val="28"/>
          <w:szCs w:val="28"/>
          <w:shd w:val="clear" w:color="auto" w:fill="FFFFFF"/>
        </w:rPr>
        <w:t>Суффикс –чик указывает на белорусское или украинское происхождение фамилии Мирончик. Буквально же Мирончик – это «маленький Мирон», т.е. «сын Мирона». Это были притяжательные прилагательные с суффиксами –ук /-юк, -ик, изначально указывающие на имя главы семейства. Таким образом, потомок человека, обладающего именем Мирон, со временем получил фамилию Мирончик.</w:t>
      </w:r>
    </w:p>
    <w:p w:rsidR="0017086A" w:rsidRPr="00704738" w:rsidRDefault="0017086A" w:rsidP="00B61488">
      <w:pPr>
        <w:pStyle w:val="a6"/>
        <w:shd w:val="clear" w:color="auto" w:fill="FFFFFF"/>
        <w:spacing w:before="0" w:beforeAutospacing="0" w:after="0" w:afterAutospacing="0" w:line="360" w:lineRule="auto"/>
        <w:ind w:firstLine="709"/>
        <w:jc w:val="both"/>
        <w:rPr>
          <w:color w:val="000000" w:themeColor="text1"/>
          <w:sz w:val="28"/>
          <w:szCs w:val="28"/>
        </w:rPr>
      </w:pPr>
      <w:r w:rsidRPr="0017086A">
        <w:rPr>
          <w:b/>
          <w:color w:val="000000" w:themeColor="text1"/>
          <w:sz w:val="28"/>
          <w:szCs w:val="28"/>
        </w:rPr>
        <w:t>Фамилия Романов</w:t>
      </w:r>
      <w:r w:rsidRPr="00704738">
        <w:rPr>
          <w:color w:val="000000" w:themeColor="text1"/>
          <w:sz w:val="28"/>
          <w:szCs w:val="28"/>
        </w:rPr>
        <w:t xml:space="preserve"> восходит к крестильному имени Роман (от латинского “romanus” – “римлянин”)</w:t>
      </w:r>
    </w:p>
    <w:p w:rsidR="0017086A" w:rsidRPr="00704738" w:rsidRDefault="0017086A" w:rsidP="00B61488">
      <w:pPr>
        <w:pStyle w:val="a6"/>
        <w:shd w:val="clear" w:color="auto" w:fill="FFFFFF"/>
        <w:spacing w:before="0" w:beforeAutospacing="0" w:after="0" w:afterAutospacing="0" w:line="360" w:lineRule="auto"/>
        <w:ind w:firstLine="709"/>
        <w:jc w:val="both"/>
        <w:rPr>
          <w:color w:val="000000" w:themeColor="text1"/>
          <w:sz w:val="28"/>
          <w:szCs w:val="28"/>
        </w:rPr>
      </w:pPr>
      <w:r w:rsidRPr="00704738">
        <w:rPr>
          <w:color w:val="000000" w:themeColor="text1"/>
          <w:sz w:val="28"/>
          <w:szCs w:val="28"/>
        </w:rPr>
        <w:t>Романовы — русский боярский род, носивший такую фамилию с конца XVI века; с 1613 года — династия русских царей и с 1721 года — императоров всероссийских, а впоследствии — царей Польши, великих князей Литвы и Финляндии, герцогов Ольденбурга и Гольштейн-Готторпа и великих магистров Мальтийского Ордена. Родоначальником Романовых считается Андрей Иванович Кобыла, отец которого, Гланда-Камбила Дивонович, в крещении Иван, приехал в Россию в последней четверти XIV века из Литвы. Его потомки до начала XVI в. именовались Кошкиными, позднее – Захарьиными-Романовыми, а затем – просто Романовыми. Прямая ветвь рода Романовых на всероссийском престоле пресеклась после смерти императрицы Елизаветы Петровны. По генеалогическим правилам императорский род (династия) именуется Гольштейн-Готторп-Романовской, а императорский дом — Романовых</w:t>
      </w:r>
      <w:r>
        <w:rPr>
          <w:color w:val="000000" w:themeColor="text1"/>
          <w:sz w:val="28"/>
          <w:szCs w:val="28"/>
        </w:rPr>
        <w:t>.</w:t>
      </w:r>
    </w:p>
    <w:p w:rsidR="0017086A" w:rsidRPr="00B61488" w:rsidRDefault="0017086A" w:rsidP="00B61488">
      <w:pPr>
        <w:pStyle w:val="a6"/>
        <w:shd w:val="clear" w:color="auto" w:fill="FFFFFF"/>
        <w:spacing w:before="0" w:beforeAutospacing="0" w:after="0" w:afterAutospacing="0" w:line="360" w:lineRule="auto"/>
        <w:ind w:firstLine="709"/>
        <w:jc w:val="both"/>
        <w:rPr>
          <w:sz w:val="28"/>
          <w:szCs w:val="28"/>
        </w:rPr>
      </w:pPr>
      <w:r w:rsidRPr="00B61488">
        <w:rPr>
          <w:b/>
          <w:sz w:val="28"/>
          <w:szCs w:val="28"/>
        </w:rPr>
        <w:t>Фамилия Самойлов</w:t>
      </w:r>
      <w:r w:rsidRPr="00B61488">
        <w:rPr>
          <w:sz w:val="28"/>
          <w:szCs w:val="28"/>
        </w:rPr>
        <w:t xml:space="preserve"> восходит к крестильному мужскому имени Самуил, которое в переводе с древнееврейского означает «услышанный богом». В основу фамилии легла производная форма имени – Самойло. Некоторые Самойловы – представители русских графских и дворянских родов. По семейным преданиям графов Самойловых, их родоначальником был белорусский шляхтич Никита Самуйко, герба Сулима, который выехал в Россию в первой половине XVI в. Другой род Самойловых происходит от </w:t>
      </w:r>
      <w:r w:rsidRPr="00B61488">
        <w:rPr>
          <w:sz w:val="28"/>
          <w:szCs w:val="28"/>
        </w:rPr>
        <w:lastRenderedPageBreak/>
        <w:t>Карпа Самойлов, стрелецкого головы в Сибири. Основой фамилии Самойлов послужило мирское имя Самойло.</w:t>
      </w:r>
    </w:p>
    <w:p w:rsidR="0017086A" w:rsidRDefault="0017086A" w:rsidP="00B61488">
      <w:pPr>
        <w:pStyle w:val="a6"/>
        <w:shd w:val="clear" w:color="auto" w:fill="FFFFFF"/>
        <w:spacing w:before="0" w:beforeAutospacing="0" w:after="0" w:afterAutospacing="0" w:line="360" w:lineRule="auto"/>
        <w:ind w:firstLine="709"/>
        <w:jc w:val="both"/>
        <w:rPr>
          <w:rFonts w:ascii="Arial" w:hAnsi="Arial" w:cs="Arial"/>
          <w:color w:val="000000"/>
          <w:sz w:val="23"/>
          <w:szCs w:val="23"/>
          <w:shd w:val="clear" w:color="auto" w:fill="FFFFFF"/>
        </w:rPr>
      </w:pPr>
      <w:r w:rsidRPr="00712B76">
        <w:rPr>
          <w:b/>
          <w:color w:val="000000"/>
          <w:sz w:val="28"/>
          <w:szCs w:val="28"/>
          <w:shd w:val="clear" w:color="auto" w:fill="FFFFFF"/>
        </w:rPr>
        <w:t>Фамилия Устимкина</w:t>
      </w:r>
      <w:r w:rsidRPr="00704738">
        <w:rPr>
          <w:color w:val="000000"/>
          <w:sz w:val="28"/>
          <w:szCs w:val="28"/>
          <w:shd w:val="clear" w:color="auto" w:fill="FFFFFF"/>
        </w:rPr>
        <w:t xml:space="preserve"> происходит из рода Устимкин.</w:t>
      </w:r>
      <w:r>
        <w:rPr>
          <w:color w:val="000000"/>
          <w:sz w:val="28"/>
          <w:szCs w:val="28"/>
          <w:shd w:val="clear" w:color="auto" w:fill="FFFFFF"/>
        </w:rPr>
        <w:t xml:space="preserve"> Устим – имя, фонетическое преобразование имени Устин.</w:t>
      </w:r>
      <w:r w:rsidRPr="0017086A">
        <w:rPr>
          <w:rFonts w:ascii="Verdana" w:hAnsi="Verdana"/>
          <w:color w:val="000000"/>
          <w:sz w:val="20"/>
          <w:szCs w:val="20"/>
          <w:shd w:val="clear" w:color="auto" w:fill="FFFFFF"/>
        </w:rPr>
        <w:t xml:space="preserve"> </w:t>
      </w:r>
      <w:r w:rsidRPr="0017086A">
        <w:rPr>
          <w:color w:val="000000"/>
          <w:sz w:val="28"/>
          <w:szCs w:val="28"/>
          <w:shd w:val="clear" w:color="auto" w:fill="FFFFFF"/>
        </w:rPr>
        <w:t>Имя Устин произошло от латинского имени Юстинус, которое, в свою очередь, образовано от слова «юстус», которое переводится как «справедливый», «праведный». Старая форма имени - Иустин, простая форма - Устим.</w:t>
      </w:r>
      <w:r w:rsidRPr="0017086A">
        <w:rPr>
          <w:rFonts w:ascii="Arial" w:hAnsi="Arial" w:cs="Arial"/>
          <w:color w:val="000000"/>
          <w:sz w:val="23"/>
          <w:szCs w:val="23"/>
          <w:shd w:val="clear" w:color="auto" w:fill="FFFFFF"/>
        </w:rPr>
        <w:t xml:space="preserve"> </w:t>
      </w:r>
    </w:p>
    <w:p w:rsidR="0017086A" w:rsidRDefault="0017086A" w:rsidP="00B61488">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17086A">
        <w:rPr>
          <w:color w:val="000000"/>
          <w:sz w:val="28"/>
          <w:szCs w:val="28"/>
          <w:shd w:val="clear" w:color="auto" w:fill="FFFFFF"/>
        </w:rPr>
        <w:t>Святой мученик Иустин Философ (ум.166) родился в семье язычников в городе Сихеме и уже с самого раннего детства отличался большой тягой к знаниям. В конце концов из всех наук Иустин выбрал философию, считая, что именно она приведет его к познанию совершенной Истины. Однако человек только предполагает, располагает же, как известно, Бог – в жизни Иустина не философия, а религия стала его путеводным огнем, одарив тем, что он искал так долго: смыслом жизни.</w:t>
      </w:r>
    </w:p>
    <w:p w:rsidR="0089509B" w:rsidRPr="0017086A" w:rsidRDefault="0089509B" w:rsidP="00B61488">
      <w:pPr>
        <w:pStyle w:val="a6"/>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shd w:val="clear" w:color="auto" w:fill="FFFFFF"/>
        </w:rPr>
        <w:t>Фамилия произошла от уменьшительного имени Устимка. Поэтому можно предположить</w:t>
      </w:r>
      <w:r w:rsidR="0057073B">
        <w:rPr>
          <w:color w:val="000000"/>
          <w:sz w:val="28"/>
          <w:szCs w:val="28"/>
          <w:shd w:val="clear" w:color="auto" w:fill="FFFFFF"/>
        </w:rPr>
        <w:t xml:space="preserve"> с некоторой долей вероятности, что родоначальник получил фамилию по прозвищу.</w:t>
      </w:r>
    </w:p>
    <w:p w:rsidR="00836F9A" w:rsidRPr="0057073B" w:rsidRDefault="0017086A" w:rsidP="00B61488">
      <w:pPr>
        <w:pStyle w:val="a6"/>
        <w:shd w:val="clear" w:color="auto" w:fill="FFFFFF"/>
        <w:spacing w:before="0" w:beforeAutospacing="0" w:after="0" w:afterAutospacing="0" w:line="360" w:lineRule="auto"/>
        <w:ind w:firstLine="709"/>
        <w:jc w:val="both"/>
        <w:rPr>
          <w:rFonts w:ascii="Arial" w:hAnsi="Arial" w:cs="Arial"/>
          <w:shd w:val="clear" w:color="auto" w:fill="FFFFFF"/>
        </w:rPr>
      </w:pPr>
      <w:r w:rsidRPr="0057073B">
        <w:rPr>
          <w:b/>
          <w:sz w:val="28"/>
          <w:szCs w:val="28"/>
        </w:rPr>
        <w:t>Фамилия Фирсов</w:t>
      </w:r>
      <w:r w:rsidRPr="0057073B">
        <w:rPr>
          <w:sz w:val="28"/>
          <w:szCs w:val="28"/>
        </w:rPr>
        <w:t xml:space="preserve"> восходит к каноническому мужскому имени Фирс. Оно образовалось от греческого tirsos, т.е. украшенный цветам и виноградными гроздьями жезл, который носили во время праздничных процессий</w:t>
      </w:r>
      <w:r w:rsidR="00836F9A" w:rsidRPr="0057073B">
        <w:rPr>
          <w:sz w:val="28"/>
          <w:szCs w:val="28"/>
        </w:rPr>
        <w:t>.</w:t>
      </w:r>
      <w:r w:rsidR="00836F9A" w:rsidRPr="0057073B">
        <w:rPr>
          <w:rFonts w:ascii="Arial" w:hAnsi="Arial" w:cs="Arial"/>
          <w:shd w:val="clear" w:color="auto" w:fill="FFFFFF"/>
        </w:rPr>
        <w:t xml:space="preserve"> </w:t>
      </w:r>
    </w:p>
    <w:p w:rsidR="0017086A" w:rsidRPr="00836F9A" w:rsidRDefault="00836F9A" w:rsidP="00B61488">
      <w:pPr>
        <w:pStyle w:val="a6"/>
        <w:shd w:val="clear" w:color="auto" w:fill="FFFFFF"/>
        <w:spacing w:before="0" w:beforeAutospacing="0" w:after="0" w:afterAutospacing="0" w:line="360" w:lineRule="auto"/>
        <w:ind w:firstLine="709"/>
        <w:jc w:val="both"/>
        <w:rPr>
          <w:color w:val="3A3A3A"/>
          <w:sz w:val="28"/>
          <w:szCs w:val="28"/>
        </w:rPr>
      </w:pPr>
      <w:r w:rsidRPr="00836F9A">
        <w:rPr>
          <w:color w:val="000000"/>
          <w:sz w:val="28"/>
          <w:szCs w:val="28"/>
          <w:shd w:val="clear" w:color="auto" w:fill="FFFFFF"/>
        </w:rPr>
        <w:t xml:space="preserve">Фурс - вариант имени Фирс. Фирс по-гречески писалось через ипсилон - букву , которая в разное время произносилась по-разному: то ближе к и, то ближе к у. Русские писцы поначалу писали такие имена, как Фирс, Киприан, Кириан, через букву 'ижица'. При переписке эту редкую букву иногда принимали за у и добавляли к ней хвостик. Отсюда и двоякое произношение и написание русскими этих имен. Произношение с у считается более просторечным. Фурсами часто называли также, независимо от личного имени, людей маленького роста. Фамилии Фурзиков из запросов посетителей. В имеющихся у меня источниках такая фамилия не </w:t>
      </w:r>
      <w:r w:rsidRPr="00836F9A">
        <w:rPr>
          <w:color w:val="000000"/>
          <w:sz w:val="28"/>
          <w:szCs w:val="28"/>
          <w:shd w:val="clear" w:color="auto" w:fill="FFFFFF"/>
        </w:rPr>
        <w:lastRenderedPageBreak/>
        <w:t>объясняется. Можно рпедположиль следующее. В основе фамилии имя Фурзик, возможно из Фурсик - Фуос - Фирс. Замена з-с могла быть и на стадии имени. Фурсик — недоросток, человек небольшого роста (Даль)</w:t>
      </w:r>
    </w:p>
    <w:p w:rsidR="0017086A" w:rsidRPr="0017086A" w:rsidRDefault="0017086A" w:rsidP="00B61488">
      <w:pPr>
        <w:tabs>
          <w:tab w:val="left" w:pos="1905"/>
        </w:tabs>
        <w:spacing w:after="0" w:line="360" w:lineRule="auto"/>
        <w:ind w:left="360" w:firstLine="709"/>
        <w:jc w:val="both"/>
        <w:rPr>
          <w:rFonts w:ascii="Times New Roman" w:hAnsi="Times New Roman" w:cs="Times New Roman"/>
          <w:b/>
          <w:i/>
          <w:sz w:val="28"/>
          <w:szCs w:val="28"/>
        </w:rPr>
      </w:pPr>
    </w:p>
    <w:p w:rsidR="00A441F3" w:rsidRDefault="00B61488" w:rsidP="00B61488">
      <w:pPr>
        <w:pStyle w:val="a7"/>
        <w:numPr>
          <w:ilvl w:val="0"/>
          <w:numId w:val="5"/>
        </w:numPr>
        <w:tabs>
          <w:tab w:val="left" w:pos="1905"/>
        </w:tabs>
        <w:spacing w:line="360" w:lineRule="auto"/>
        <w:ind w:left="360"/>
        <w:jc w:val="both"/>
        <w:rPr>
          <w:rFonts w:ascii="Times New Roman" w:hAnsi="Times New Roman" w:cs="Times New Roman"/>
          <w:b/>
          <w:i/>
          <w:sz w:val="28"/>
          <w:szCs w:val="28"/>
          <w:lang w:val="ru-RU"/>
        </w:rPr>
      </w:pPr>
      <w:r w:rsidRPr="00B61488">
        <w:rPr>
          <w:rFonts w:ascii="Times New Roman" w:hAnsi="Times New Roman" w:cs="Times New Roman"/>
          <w:b/>
          <w:i/>
          <w:sz w:val="28"/>
          <w:szCs w:val="28"/>
          <w:lang w:val="ru-RU"/>
        </w:rPr>
        <w:t>Фамилии однокласников, образо</w:t>
      </w:r>
      <w:r>
        <w:rPr>
          <w:rFonts w:ascii="Times New Roman" w:hAnsi="Times New Roman" w:cs="Times New Roman"/>
          <w:b/>
          <w:i/>
          <w:sz w:val="28"/>
          <w:szCs w:val="28"/>
          <w:lang w:val="ru-RU"/>
        </w:rPr>
        <w:t>в</w:t>
      </w:r>
      <w:r w:rsidRPr="00B61488">
        <w:rPr>
          <w:rFonts w:ascii="Times New Roman" w:hAnsi="Times New Roman" w:cs="Times New Roman"/>
          <w:b/>
          <w:i/>
          <w:sz w:val="28"/>
          <w:szCs w:val="28"/>
          <w:lang w:val="ru-RU"/>
        </w:rPr>
        <w:t>анные на основе пр</w:t>
      </w:r>
      <w:r w:rsidR="0089509B">
        <w:rPr>
          <w:rFonts w:ascii="Times New Roman" w:hAnsi="Times New Roman" w:cs="Times New Roman"/>
          <w:b/>
          <w:i/>
          <w:sz w:val="28"/>
          <w:szCs w:val="28"/>
          <w:lang w:val="ru-RU"/>
        </w:rPr>
        <w:t>о</w:t>
      </w:r>
      <w:r w:rsidRPr="00B61488">
        <w:rPr>
          <w:rFonts w:ascii="Times New Roman" w:hAnsi="Times New Roman" w:cs="Times New Roman"/>
          <w:b/>
          <w:i/>
          <w:sz w:val="28"/>
          <w:szCs w:val="28"/>
          <w:lang w:val="ru-RU"/>
        </w:rPr>
        <w:t>звищ.</w:t>
      </w:r>
    </w:p>
    <w:p w:rsidR="00003C2C" w:rsidRPr="00704738" w:rsidRDefault="00003C2C" w:rsidP="00003C2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b/>
          <w:color w:val="000000" w:themeColor="text1"/>
          <w:sz w:val="28"/>
          <w:szCs w:val="28"/>
          <w:lang w:eastAsia="ru-RU"/>
        </w:rPr>
        <w:t>Фамилия Дерюгина</w:t>
      </w:r>
      <w:r w:rsidRPr="00704738">
        <w:rPr>
          <w:rFonts w:ascii="Times New Roman" w:eastAsia="Times New Roman" w:hAnsi="Times New Roman" w:cs="Times New Roman"/>
          <w:color w:val="000000" w:themeColor="text1"/>
          <w:sz w:val="28"/>
          <w:szCs w:val="28"/>
          <w:lang w:eastAsia="ru-RU"/>
        </w:rPr>
        <w:t xml:space="preserve"> происходит от прозвища Дерюга, которое, в свою очередь, произошло от нарицательного «дерюга» - «грубый холст». Возможно, такое прозвище человек получил по роду своих профессиональных занятий, например, он мог заниматься изготовлением дерюги.</w:t>
      </w:r>
    </w:p>
    <w:p w:rsidR="00003C2C" w:rsidRPr="00B61488" w:rsidRDefault="00003C2C" w:rsidP="00003C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1488">
        <w:rPr>
          <w:rFonts w:ascii="Times New Roman" w:hAnsi="Times New Roman" w:cs="Times New Roman"/>
          <w:sz w:val="28"/>
          <w:szCs w:val="28"/>
          <w:shd w:val="clear" w:color="auto" w:fill="FFFFFF"/>
        </w:rPr>
        <w:t xml:space="preserve"> Не исключена возможность происхождения фамилии от одноименного топонима. На территории России расположено довольно много деревень с названием Дерюгино - в Брянской, Курской и Орловской областях. Можно предположить, что предок-основатель фамилии мог быть уроженцем этих мест.</w:t>
      </w:r>
    </w:p>
    <w:p w:rsidR="00B61488" w:rsidRDefault="00B61488" w:rsidP="00003C2C">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712B76">
        <w:rPr>
          <w:b/>
          <w:color w:val="000000"/>
          <w:sz w:val="28"/>
          <w:szCs w:val="28"/>
          <w:shd w:val="clear" w:color="auto" w:fill="FFFFFF"/>
        </w:rPr>
        <w:t>Основой фамилии Дружинин</w:t>
      </w:r>
      <w:r w:rsidRPr="00704738">
        <w:rPr>
          <w:color w:val="000000"/>
          <w:sz w:val="28"/>
          <w:szCs w:val="28"/>
          <w:shd w:val="clear" w:color="auto" w:fill="FFFFFF"/>
        </w:rPr>
        <w:t xml:space="preserve"> послужило мирское имя Дружина. Лежащие в основе фамилии Дружинин нехристианские имена или прозвища, несомненно, связаны со словами друг, дружный, дружить. Особенно любимым и популярным на Руси было древнерусское имя Дружина, восходящие к нарицательному дружина – это слово имело не только значение “военный отряд, войско”, но и “друг, товарищ, спутник”. Имя Дружина зафиксировано в 16-17 вв. на всех территориях и во всех социальных слоях. Дружина, со временем получил фамилию Дружинин.</w:t>
      </w:r>
    </w:p>
    <w:p w:rsidR="00003C2C" w:rsidRPr="00704738" w:rsidRDefault="00003C2C" w:rsidP="00003C2C">
      <w:pPr>
        <w:pStyle w:val="a6"/>
        <w:shd w:val="clear" w:color="auto" w:fill="FFFFFF"/>
        <w:spacing w:before="0" w:beforeAutospacing="0" w:after="0" w:afterAutospacing="0" w:line="360" w:lineRule="auto"/>
        <w:ind w:firstLine="709"/>
        <w:jc w:val="both"/>
        <w:rPr>
          <w:color w:val="000000" w:themeColor="text1"/>
          <w:sz w:val="28"/>
          <w:szCs w:val="28"/>
        </w:rPr>
      </w:pPr>
      <w:r>
        <w:rPr>
          <w:b/>
          <w:color w:val="000000" w:themeColor="text1"/>
          <w:sz w:val="28"/>
          <w:szCs w:val="28"/>
        </w:rPr>
        <w:t>Фамилия П</w:t>
      </w:r>
      <w:r w:rsidRPr="00712B76">
        <w:rPr>
          <w:b/>
          <w:color w:val="000000" w:themeColor="text1"/>
          <w:sz w:val="28"/>
          <w:szCs w:val="28"/>
        </w:rPr>
        <w:t>онаморев</w:t>
      </w:r>
      <w:r w:rsidRPr="00704738">
        <w:rPr>
          <w:color w:val="000000" w:themeColor="text1"/>
          <w:sz w:val="28"/>
          <w:szCs w:val="28"/>
        </w:rPr>
        <w:t xml:space="preserve"> образована от прозвища «Понамарь». «Понамарь» (а то «Паламарь») – просторечный вариант слова «пономарь» (служитель-мирянин в церкви, чтец, «причетник»; само слово образовано от греческого «парамонариос», буквально «пребывающий [в храме]»)</w:t>
      </w:r>
    </w:p>
    <w:p w:rsidR="00B61488" w:rsidRDefault="00B61488" w:rsidP="00B614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1488">
        <w:rPr>
          <w:rFonts w:ascii="Times New Roman" w:eastAsia="Times New Roman" w:hAnsi="Times New Roman" w:cs="Times New Roman"/>
          <w:b/>
          <w:color w:val="000000"/>
          <w:sz w:val="28"/>
          <w:szCs w:val="28"/>
          <w:lang w:eastAsia="ru-RU"/>
        </w:rPr>
        <w:t>Основой фамилии Тихомирова</w:t>
      </w:r>
      <w:r w:rsidRPr="00B61488">
        <w:rPr>
          <w:rFonts w:ascii="Times New Roman" w:eastAsia="Times New Roman" w:hAnsi="Times New Roman" w:cs="Times New Roman"/>
          <w:color w:val="000000"/>
          <w:sz w:val="28"/>
          <w:szCs w:val="28"/>
          <w:lang w:eastAsia="ru-RU"/>
        </w:rPr>
        <w:t xml:space="preserve"> послужило мирское имя Тихомир. Фамилия Тихомирова образована от нецерковного имени Тихомир. Оно относится к так называемым «охранительным» именам. Согласно суеверному </w:t>
      </w:r>
      <w:r w:rsidRPr="00B61488">
        <w:rPr>
          <w:rFonts w:ascii="Times New Roman" w:eastAsia="Times New Roman" w:hAnsi="Times New Roman" w:cs="Times New Roman"/>
          <w:color w:val="000000"/>
          <w:sz w:val="28"/>
          <w:szCs w:val="28"/>
          <w:lang w:eastAsia="ru-RU"/>
        </w:rPr>
        <w:lastRenderedPageBreak/>
        <w:t>обычаю, существовавшему на Руси, подобные имена присваивались детям с целью отвращения злых сил. Для того чтобы не искушать судьбу и отвести зло, детям давались имена со значением прямо противоположным тому, что ожидали или желали родители для детей. В данном случае, надеясь иметь красивого и здорового мальчика, родители назвали его Тихомир. Тихомир, со временем получил фамилию Тихомирова.</w:t>
      </w:r>
    </w:p>
    <w:p w:rsidR="00B61488" w:rsidRDefault="00B61488" w:rsidP="00B61488">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712B76">
        <w:rPr>
          <w:b/>
          <w:color w:val="000000"/>
          <w:sz w:val="28"/>
          <w:szCs w:val="28"/>
          <w:shd w:val="clear" w:color="auto" w:fill="FFFFFF"/>
        </w:rPr>
        <w:t>Фамилия Угарова</w:t>
      </w:r>
      <w:r w:rsidRPr="00704738">
        <w:rPr>
          <w:color w:val="000000"/>
          <w:sz w:val="28"/>
          <w:szCs w:val="28"/>
          <w:shd w:val="clear" w:color="auto" w:fill="FFFFFF"/>
        </w:rPr>
        <w:t xml:space="preserve"> образована от прозвища Угар, которое восходит к аналогичному нарицательному. Угарами в старину называли «отход при отработке волокна или пряжи». Согласно этому, такое прозвище мог получить работник ткацкой фабрики, занимавшийся уборкой угаров.</w:t>
      </w:r>
    </w:p>
    <w:p w:rsidR="00003C2C" w:rsidRDefault="00003C2C" w:rsidP="00003C2C">
      <w:pPr>
        <w:pStyle w:val="a6"/>
        <w:shd w:val="clear" w:color="auto" w:fill="FFFFFF"/>
        <w:spacing w:before="0" w:beforeAutospacing="0" w:after="0" w:afterAutospacing="0" w:line="360" w:lineRule="auto"/>
        <w:ind w:firstLine="709"/>
        <w:jc w:val="both"/>
        <w:rPr>
          <w:rStyle w:val="apple-converted-space"/>
          <w:color w:val="000000"/>
          <w:sz w:val="28"/>
          <w:szCs w:val="28"/>
          <w:shd w:val="clear" w:color="auto" w:fill="FFFFFF"/>
        </w:rPr>
      </w:pPr>
      <w:r w:rsidRPr="00712B76">
        <w:rPr>
          <w:b/>
          <w:color w:val="000000"/>
          <w:sz w:val="28"/>
          <w:szCs w:val="28"/>
          <w:shd w:val="clear" w:color="auto" w:fill="FFFFFF"/>
        </w:rPr>
        <w:t>Фамилия Черемухина</w:t>
      </w:r>
      <w:r w:rsidRPr="00704738">
        <w:rPr>
          <w:color w:val="000000"/>
          <w:sz w:val="28"/>
          <w:szCs w:val="28"/>
          <w:shd w:val="clear" w:color="auto" w:fill="FFFFFF"/>
        </w:rPr>
        <w:t xml:space="preserve"> образована от прозвища Черемуха. Оно ведет свое начало от нарицательного «черёмуха» - «дерево или высокий кустарник семейства розоцветных с собранными в кисти белыми душистыми цветками и черными съедобными ягодами». До введения на Руси христианства наречение ребёнка прозвищем, представляющим собой название животного или растения, было очень распространённой традицией. Это соответствовало языческим представлениям человека о мире. Древнерусский человек, живший по законам природы, сам представлял себя частью природы. Давая младенцу такое прозвище, как Черемуха, родители хотели, чтобы природа воспринимала ребёнка как своего, чтобы к нему перешли те полезные качества, которыми наделён избранный представитель животного или растительного мира.</w:t>
      </w:r>
      <w:r w:rsidRPr="00704738">
        <w:rPr>
          <w:rStyle w:val="apple-converted-space"/>
          <w:color w:val="000000"/>
          <w:sz w:val="28"/>
          <w:szCs w:val="28"/>
          <w:shd w:val="clear" w:color="auto" w:fill="FFFFFF"/>
        </w:rPr>
        <w:t> </w:t>
      </w:r>
    </w:p>
    <w:p w:rsidR="00003C2C" w:rsidRPr="00704738" w:rsidRDefault="00003C2C" w:rsidP="00003C2C">
      <w:pPr>
        <w:pStyle w:val="a6"/>
        <w:shd w:val="clear" w:color="auto" w:fill="FFFFFF"/>
        <w:spacing w:before="0" w:beforeAutospacing="0" w:after="0" w:afterAutospacing="0" w:line="360" w:lineRule="auto"/>
        <w:ind w:firstLine="709"/>
        <w:jc w:val="both"/>
        <w:rPr>
          <w:color w:val="3A3A3A"/>
          <w:sz w:val="28"/>
          <w:szCs w:val="28"/>
        </w:rPr>
      </w:pPr>
      <w:r w:rsidRPr="00B61488">
        <w:rPr>
          <w:b/>
          <w:color w:val="000000" w:themeColor="text1"/>
          <w:sz w:val="28"/>
          <w:szCs w:val="28"/>
        </w:rPr>
        <w:t>Фамилия Хохлов</w:t>
      </w:r>
      <w:r w:rsidRPr="00704738">
        <w:rPr>
          <w:color w:val="000000" w:themeColor="text1"/>
          <w:sz w:val="28"/>
          <w:szCs w:val="28"/>
        </w:rPr>
        <w:t xml:space="preserve"> восходит к древнерусскому прозвищу Хохол, которое давалось человеку, носящему чуб, хохол на голове. Соответственно, данное прозвище указывало на особенности внешности предка. Кроме того, прозвище Хохол могло быть связано с глаголом «хохлиться», то есть «хмуриться, сидеть надувшись, съежившись, сгорбившись». В таком случае Хохлом могли прозвать обидчивого, хмурого человека. Согласно еще одной, менее вероятной гипотезе, прозвище Хохол образовано от нарицательного </w:t>
      </w:r>
      <w:r w:rsidRPr="00704738">
        <w:rPr>
          <w:color w:val="000000" w:themeColor="text1"/>
          <w:sz w:val="28"/>
          <w:szCs w:val="28"/>
        </w:rPr>
        <w:lastRenderedPageBreak/>
        <w:t>«хохоль, хахаль», что в вологодских говорах означает «любовник, дружок, хахаль»</w:t>
      </w:r>
      <w:r>
        <w:rPr>
          <w:color w:val="000000" w:themeColor="text1"/>
          <w:sz w:val="28"/>
          <w:szCs w:val="28"/>
        </w:rPr>
        <w:t>.</w:t>
      </w:r>
    </w:p>
    <w:p w:rsidR="00B61488" w:rsidRDefault="00B61488" w:rsidP="00B61488">
      <w:pPr>
        <w:pStyle w:val="a6"/>
        <w:shd w:val="clear" w:color="auto" w:fill="FFFFFF"/>
        <w:spacing w:before="0" w:beforeAutospacing="0" w:after="0" w:afterAutospacing="0" w:line="360" w:lineRule="auto"/>
        <w:ind w:firstLine="709"/>
        <w:jc w:val="both"/>
        <w:rPr>
          <w:rStyle w:val="apple-converted-space"/>
          <w:color w:val="000000"/>
          <w:sz w:val="28"/>
          <w:szCs w:val="28"/>
          <w:shd w:val="clear" w:color="auto" w:fill="FFFFFF"/>
        </w:rPr>
      </w:pPr>
      <w:r w:rsidRPr="00712B76">
        <w:rPr>
          <w:b/>
          <w:color w:val="000000"/>
          <w:sz w:val="28"/>
          <w:szCs w:val="28"/>
          <w:shd w:val="clear" w:color="auto" w:fill="FFFFFF"/>
        </w:rPr>
        <w:t>Фамилия Шац</w:t>
      </w:r>
      <w:r w:rsidRPr="00704738">
        <w:rPr>
          <w:color w:val="000000"/>
          <w:sz w:val="28"/>
          <w:szCs w:val="28"/>
          <w:shd w:val="clear" w:color="auto" w:fill="FFFFFF"/>
        </w:rPr>
        <w:t>, по одной из версий, образована от аналогичного прозвища, в основе которого лежит немецкое нарицательное Schatz – «сокровище». Вероятно, прозвище Шац содержало указание либо на род деятельности основателя фамилии (казначей), либо на социальное положение предка (богатый, состоятельный человек).</w:t>
      </w:r>
      <w:r w:rsidRPr="00704738">
        <w:rPr>
          <w:rStyle w:val="apple-converted-space"/>
          <w:color w:val="000000"/>
          <w:sz w:val="28"/>
          <w:szCs w:val="28"/>
          <w:shd w:val="clear" w:color="auto" w:fill="FFFFFF"/>
        </w:rPr>
        <w:t> </w:t>
      </w:r>
    </w:p>
    <w:p w:rsidR="00003C2C" w:rsidRDefault="00003C2C" w:rsidP="00003C2C">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003C2C">
        <w:rPr>
          <w:b/>
          <w:color w:val="000000"/>
          <w:sz w:val="28"/>
          <w:szCs w:val="28"/>
          <w:shd w:val="clear" w:color="auto" w:fill="FFFFFF"/>
        </w:rPr>
        <w:t>Фамилия Форостенко</w:t>
      </w:r>
      <w:r w:rsidRPr="00003C2C">
        <w:rPr>
          <w:color w:val="000000"/>
          <w:sz w:val="28"/>
          <w:szCs w:val="28"/>
          <w:shd w:val="clear" w:color="auto" w:fill="FFFFFF"/>
        </w:rPr>
        <w:t xml:space="preserve"> ведет свое начало от прозвища Форост. Фамилия Форостенко исконно связана с другой распространенной фамилией Хворостенко. Дело в том, что окончательное освоение звука Ф в русском языке произошла очень поздно - лишь тогда, когда согласные стали оглушаться на конце слов. Ранее звук Ф был возможен только в заимствованных словах, и, из-за этой его «чуждости», часто заменялся звуком или звукосочетанием, более привычным русскому уху: на звук Х или звукосочетание ХВ. Однако многочисленные случаи противоположного процесса, когда происходит обратная замена даже исконного ХВ на Ф, до сих пор отмечаются в говорах и в просторечии, где вместо «хвост» можно услышать «фост», а вместо «хворост» - «форост» и т.п.</w:t>
      </w:r>
    </w:p>
    <w:p w:rsidR="00FA5D7D" w:rsidRDefault="00003C2C" w:rsidP="00003C2C">
      <w:pPr>
        <w:pStyle w:val="a6"/>
        <w:shd w:val="clear" w:color="auto" w:fill="FFFFFF"/>
        <w:spacing w:before="0" w:beforeAutospacing="0" w:after="0" w:afterAutospacing="0" w:line="360" w:lineRule="auto"/>
        <w:ind w:firstLine="709"/>
        <w:jc w:val="both"/>
        <w:rPr>
          <w:color w:val="000000"/>
          <w:shd w:val="clear" w:color="auto" w:fill="FFFFFF"/>
        </w:rPr>
      </w:pPr>
      <w:r w:rsidRPr="00003C2C">
        <w:rPr>
          <w:color w:val="000000"/>
          <w:sz w:val="28"/>
          <w:szCs w:val="28"/>
          <w:shd w:val="clear" w:color="auto" w:fill="FFFFFF"/>
        </w:rPr>
        <w:t>Таким образом, фамилия Форостенко восходит к диалектному слову «форост» - «хворост» - «сухой или тонкий прут», «мелкий сырой лес». Скорее всего, прозвище Форост (Хворост), легшее в основу фамилии принадлежало сухопарому, поджарому человеку, имевшему стройное телосложение</w:t>
      </w:r>
      <w:r w:rsidR="00FA5D7D">
        <w:rPr>
          <w:color w:val="000000"/>
          <w:sz w:val="28"/>
          <w:szCs w:val="28"/>
          <w:shd w:val="clear" w:color="auto" w:fill="FFFFFF"/>
        </w:rPr>
        <w:t xml:space="preserve">. </w:t>
      </w:r>
      <w:r w:rsidRPr="00003C2C">
        <w:rPr>
          <w:color w:val="000000"/>
          <w:sz w:val="28"/>
          <w:szCs w:val="28"/>
          <w:shd w:val="clear" w:color="auto" w:fill="FFFFFF"/>
        </w:rPr>
        <w:t>Однако фамилия могла быть связана и с глаголом «хворостить» - «сплетничать», а Хворостилой в некоторых краях называли драчуна</w:t>
      </w:r>
      <w:r>
        <w:rPr>
          <w:color w:val="000000"/>
          <w:shd w:val="clear" w:color="auto" w:fill="FFFFFF"/>
        </w:rPr>
        <w:t>.</w:t>
      </w:r>
    </w:p>
    <w:p w:rsidR="00FA5D7D" w:rsidRPr="00FA5D7D" w:rsidRDefault="00FA5D7D" w:rsidP="00003C2C">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FA5D7D">
        <w:rPr>
          <w:b/>
          <w:color w:val="000000"/>
          <w:sz w:val="28"/>
          <w:szCs w:val="28"/>
          <w:shd w:val="clear" w:color="auto" w:fill="FFFFFF"/>
        </w:rPr>
        <w:t>Фамилия П</w:t>
      </w:r>
      <w:r>
        <w:rPr>
          <w:b/>
          <w:color w:val="000000"/>
          <w:sz w:val="28"/>
          <w:szCs w:val="28"/>
          <w:shd w:val="clear" w:color="auto" w:fill="FFFFFF"/>
        </w:rPr>
        <w:t>а</w:t>
      </w:r>
      <w:r w:rsidRPr="00FA5D7D">
        <w:rPr>
          <w:b/>
          <w:color w:val="000000"/>
          <w:sz w:val="28"/>
          <w:szCs w:val="28"/>
          <w:shd w:val="clear" w:color="auto" w:fill="FFFFFF"/>
        </w:rPr>
        <w:t>нырк</w:t>
      </w:r>
      <w:r>
        <w:rPr>
          <w:b/>
          <w:color w:val="000000"/>
          <w:sz w:val="28"/>
          <w:szCs w:val="28"/>
          <w:shd w:val="clear" w:color="auto" w:fill="FFFFFF"/>
        </w:rPr>
        <w:t xml:space="preserve">а, </w:t>
      </w:r>
      <w:r w:rsidRPr="00FA5D7D">
        <w:rPr>
          <w:color w:val="000000"/>
          <w:sz w:val="28"/>
          <w:szCs w:val="28"/>
          <w:shd w:val="clear" w:color="auto" w:fill="FFFFFF"/>
        </w:rPr>
        <w:t>с нашей точки зрения, под</w:t>
      </w:r>
      <w:r>
        <w:rPr>
          <w:color w:val="000000"/>
          <w:sz w:val="28"/>
          <w:szCs w:val="28"/>
          <w:shd w:val="clear" w:color="auto" w:fill="FFFFFF"/>
        </w:rPr>
        <w:t>в</w:t>
      </w:r>
      <w:r w:rsidRPr="00FA5D7D">
        <w:rPr>
          <w:color w:val="000000"/>
          <w:sz w:val="28"/>
          <w:szCs w:val="28"/>
          <w:shd w:val="clear" w:color="auto" w:fill="FFFFFF"/>
        </w:rPr>
        <w:t>ерглась фонетическим преобразованиям и</w:t>
      </w:r>
      <w:r>
        <w:rPr>
          <w:b/>
          <w:color w:val="000000"/>
          <w:sz w:val="28"/>
          <w:szCs w:val="28"/>
          <w:shd w:val="clear" w:color="auto" w:fill="FFFFFF"/>
        </w:rPr>
        <w:t xml:space="preserve"> </w:t>
      </w:r>
      <w:r w:rsidRPr="00FA5D7D">
        <w:rPr>
          <w:color w:val="000000"/>
          <w:sz w:val="28"/>
          <w:szCs w:val="28"/>
          <w:shd w:val="clear" w:color="auto" w:fill="FFFFFF"/>
        </w:rPr>
        <w:t xml:space="preserve">  </w:t>
      </w:r>
      <w:r>
        <w:rPr>
          <w:color w:val="000000"/>
          <w:sz w:val="28"/>
          <w:szCs w:val="28"/>
          <w:shd w:val="clear" w:color="auto" w:fill="FFFFFF"/>
        </w:rPr>
        <w:t>первоначально звучала как Понырко. В таком фонетическом оформлении она</w:t>
      </w:r>
      <w:r w:rsidRPr="00FA5D7D">
        <w:rPr>
          <w:color w:val="000000"/>
          <w:sz w:val="28"/>
          <w:szCs w:val="28"/>
          <w:shd w:val="clear" w:color="auto" w:fill="FFFFFF"/>
        </w:rPr>
        <w:t xml:space="preserve">  имеет украинское происхождение, на что указывает суффикс</w:t>
      </w:r>
      <w:r>
        <w:rPr>
          <w:color w:val="000000"/>
          <w:sz w:val="28"/>
          <w:szCs w:val="28"/>
          <w:shd w:val="clear" w:color="auto" w:fill="FFFFFF"/>
        </w:rPr>
        <w:t xml:space="preserve"> </w:t>
      </w:r>
      <w:r w:rsidRPr="00FA5D7D">
        <w:rPr>
          <w:color w:val="000000"/>
          <w:sz w:val="28"/>
          <w:szCs w:val="28"/>
          <w:shd w:val="clear" w:color="auto" w:fill="FFFFFF"/>
        </w:rPr>
        <w:t>-ко. Фамилия восходит к прилагательн</w:t>
      </w:r>
      <w:r>
        <w:rPr>
          <w:color w:val="000000"/>
          <w:sz w:val="28"/>
          <w:szCs w:val="28"/>
          <w:shd w:val="clear" w:color="auto" w:fill="FFFFFF"/>
        </w:rPr>
        <w:t>ому</w:t>
      </w:r>
      <w:r w:rsidRPr="00FA5D7D">
        <w:rPr>
          <w:color w:val="000000"/>
          <w:sz w:val="28"/>
          <w:szCs w:val="28"/>
          <w:shd w:val="clear" w:color="auto" w:fill="FFFFFF"/>
        </w:rPr>
        <w:t xml:space="preserve"> "скучн</w:t>
      </w:r>
      <w:r>
        <w:rPr>
          <w:color w:val="000000"/>
          <w:sz w:val="28"/>
          <w:szCs w:val="28"/>
          <w:shd w:val="clear" w:color="auto" w:fill="FFFFFF"/>
        </w:rPr>
        <w:t>ый</w:t>
      </w:r>
      <w:r w:rsidRPr="00FA5D7D">
        <w:rPr>
          <w:color w:val="000000"/>
          <w:sz w:val="28"/>
          <w:szCs w:val="28"/>
          <w:shd w:val="clear" w:color="auto" w:fill="FFFFFF"/>
        </w:rPr>
        <w:t>"</w:t>
      </w:r>
      <w:r>
        <w:rPr>
          <w:color w:val="000000"/>
          <w:sz w:val="28"/>
          <w:szCs w:val="28"/>
          <w:shd w:val="clear" w:color="auto" w:fill="FFFFFF"/>
        </w:rPr>
        <w:t xml:space="preserve">, «понурый», которое подверглось, в свою очередь,преобразованию, т.к. буква  </w:t>
      </w:r>
      <w:r>
        <w:rPr>
          <w:color w:val="000000"/>
          <w:sz w:val="28"/>
          <w:szCs w:val="28"/>
          <w:shd w:val="clear" w:color="auto" w:fill="FFFFFF"/>
        </w:rPr>
        <w:lastRenderedPageBreak/>
        <w:t>«у» латинская на русский язык переводится как «ы»</w:t>
      </w:r>
      <w:r w:rsidRPr="00FA5D7D">
        <w:rPr>
          <w:rFonts w:ascii="Tahoma" w:hAnsi="Tahoma" w:cs="Tahoma"/>
          <w:color w:val="222222"/>
          <w:sz w:val="18"/>
          <w:szCs w:val="18"/>
          <w:shd w:val="clear" w:color="auto" w:fill="F5EAD0"/>
        </w:rPr>
        <w:t xml:space="preserve"> </w:t>
      </w:r>
      <w:r w:rsidR="0089509B">
        <w:rPr>
          <w:sz w:val="28"/>
          <w:szCs w:val="28"/>
        </w:rPr>
        <w:t>.В этимологическом словаре это слово</w:t>
      </w:r>
      <w:r w:rsidRPr="0089509B">
        <w:rPr>
          <w:sz w:val="28"/>
          <w:szCs w:val="28"/>
        </w:rPr>
        <w:t>, означающее "унылый", восходит к той же основе, что и нырять.</w:t>
      </w:r>
      <w:r>
        <w:rPr>
          <w:color w:val="000000"/>
          <w:sz w:val="28"/>
          <w:szCs w:val="28"/>
          <w:shd w:val="clear" w:color="auto" w:fill="FFFFFF"/>
        </w:rPr>
        <w:t xml:space="preserve"> </w:t>
      </w:r>
      <w:r w:rsidRPr="00FA5D7D">
        <w:rPr>
          <w:color w:val="000000"/>
          <w:sz w:val="28"/>
          <w:szCs w:val="28"/>
          <w:shd w:val="clear" w:color="auto" w:fill="FFFFFF"/>
        </w:rPr>
        <w:t>Это слово стало основой прозвища Поныр</w:t>
      </w:r>
      <w:r>
        <w:rPr>
          <w:color w:val="000000"/>
          <w:sz w:val="28"/>
          <w:szCs w:val="28"/>
          <w:shd w:val="clear" w:color="auto" w:fill="FFFFFF"/>
        </w:rPr>
        <w:t>а.</w:t>
      </w:r>
    </w:p>
    <w:p w:rsidR="00B61488" w:rsidRPr="00B61488" w:rsidRDefault="00B61488" w:rsidP="00FA5D7D">
      <w:pPr>
        <w:pStyle w:val="a6"/>
        <w:numPr>
          <w:ilvl w:val="0"/>
          <w:numId w:val="5"/>
        </w:numPr>
        <w:shd w:val="clear" w:color="auto" w:fill="FFFFFF"/>
        <w:spacing w:before="0" w:beforeAutospacing="0" w:after="0" w:afterAutospacing="0" w:line="360" w:lineRule="auto"/>
        <w:jc w:val="both"/>
        <w:rPr>
          <w:b/>
          <w:i/>
          <w:sz w:val="28"/>
          <w:szCs w:val="28"/>
        </w:rPr>
      </w:pPr>
      <w:r w:rsidRPr="00B61488">
        <w:rPr>
          <w:b/>
          <w:i/>
          <w:sz w:val="28"/>
          <w:szCs w:val="28"/>
        </w:rPr>
        <w:t>Фамилии, образованные от названия профессии.</w:t>
      </w:r>
    </w:p>
    <w:p w:rsidR="0057073B" w:rsidRDefault="0057073B" w:rsidP="0057073B">
      <w:pPr>
        <w:pStyle w:val="a6"/>
        <w:shd w:val="clear" w:color="auto" w:fill="FFFFFF"/>
        <w:spacing w:before="0" w:beforeAutospacing="0" w:after="0" w:afterAutospacing="0" w:line="360" w:lineRule="auto"/>
        <w:ind w:firstLine="709"/>
        <w:jc w:val="both"/>
        <w:rPr>
          <w:color w:val="000000"/>
          <w:sz w:val="28"/>
          <w:szCs w:val="28"/>
          <w:shd w:val="clear" w:color="auto" w:fill="FFFFFF"/>
        </w:rPr>
      </w:pPr>
      <w:r w:rsidRPr="00712B76">
        <w:rPr>
          <w:b/>
          <w:color w:val="000000"/>
          <w:sz w:val="28"/>
          <w:szCs w:val="28"/>
          <w:shd w:val="clear" w:color="auto" w:fill="FFFFFF"/>
        </w:rPr>
        <w:t>Фамилия Бигун.</w:t>
      </w:r>
      <w:r w:rsidRPr="00704738">
        <w:rPr>
          <w:color w:val="000000"/>
          <w:sz w:val="28"/>
          <w:szCs w:val="28"/>
          <w:shd w:val="clear" w:color="auto" w:fill="FFFFFF"/>
        </w:rPr>
        <w:t xml:space="preserve"> Прозвище Бигун образовано от нарицательного «бегун». Вероятно, это прозвище относится к так называемым «профессиональным» именованиям, содержащим указание на деятельность основателя фамилии: он мог быть гонцом,</w:t>
      </w:r>
      <w:r>
        <w:rPr>
          <w:color w:val="000000"/>
          <w:sz w:val="28"/>
          <w:szCs w:val="28"/>
          <w:shd w:val="clear" w:color="auto" w:fill="FFFFFF"/>
        </w:rPr>
        <w:t xml:space="preserve"> </w:t>
      </w:r>
      <w:r w:rsidRPr="00704738">
        <w:rPr>
          <w:color w:val="000000"/>
          <w:sz w:val="28"/>
          <w:szCs w:val="28"/>
          <w:shd w:val="clear" w:color="auto" w:fill="FFFFFF"/>
        </w:rPr>
        <w:t xml:space="preserve">посыльным </w:t>
      </w:r>
      <w:r w:rsidRPr="00704738">
        <w:rPr>
          <w:color w:val="000000"/>
          <w:sz w:val="28"/>
          <w:szCs w:val="28"/>
        </w:rPr>
        <w:br/>
      </w:r>
      <w:r w:rsidRPr="00704738">
        <w:rPr>
          <w:color w:val="000000"/>
          <w:sz w:val="28"/>
          <w:szCs w:val="28"/>
          <w:shd w:val="clear" w:color="auto" w:fill="FFFFFF"/>
        </w:rPr>
        <w:t>Не исключено, что прозвище Бигун отражало черты характера и поведения родоначальника Бигун — привычка делать все на бегу, торопливость, решимость.</w:t>
      </w:r>
    </w:p>
    <w:p w:rsidR="00704738" w:rsidRDefault="00704738" w:rsidP="00704738">
      <w:pPr>
        <w:spacing w:after="0" w:line="360" w:lineRule="auto"/>
        <w:ind w:firstLine="709"/>
        <w:jc w:val="both"/>
        <w:rPr>
          <w:rFonts w:ascii="Times New Roman" w:hAnsi="Times New Roman" w:cs="Times New Roman"/>
          <w:sz w:val="28"/>
          <w:szCs w:val="28"/>
          <w:shd w:val="clear" w:color="auto" w:fill="FFFFFF"/>
        </w:rPr>
      </w:pPr>
      <w:r w:rsidRPr="00003C2C">
        <w:rPr>
          <w:rFonts w:ascii="Times New Roman" w:hAnsi="Times New Roman" w:cs="Times New Roman"/>
          <w:sz w:val="28"/>
          <w:szCs w:val="28"/>
          <w:shd w:val="clear" w:color="auto" w:fill="FFFFFF"/>
        </w:rPr>
        <w:t xml:space="preserve">Этимология </w:t>
      </w:r>
      <w:r w:rsidRPr="00003C2C">
        <w:rPr>
          <w:rFonts w:ascii="Times New Roman" w:hAnsi="Times New Roman" w:cs="Times New Roman"/>
          <w:b/>
          <w:sz w:val="28"/>
          <w:szCs w:val="28"/>
          <w:shd w:val="clear" w:color="auto" w:fill="FFFFFF"/>
        </w:rPr>
        <w:t xml:space="preserve">фамилии Липовка </w:t>
      </w:r>
      <w:r w:rsidRPr="00003C2C">
        <w:rPr>
          <w:rFonts w:ascii="Times New Roman" w:hAnsi="Times New Roman" w:cs="Times New Roman"/>
          <w:sz w:val="28"/>
          <w:szCs w:val="28"/>
          <w:shd w:val="clear" w:color="auto" w:fill="FFFFFF"/>
        </w:rPr>
        <w:t>восходит слову липа (вид дерева). По одной из версий, фамилия относится к так называемым профессиональным именованиям и обозначает человека, чей род деятельности был связан с этим видом деревьев (плотник или лапотный мастер). Согласно другой версии, Липовка - это мирское имя, распространенное в языческом славянском мире. Дело в том, что в древности на Руси люди ощущали себя непосредственной частью природы и часто называли детей именами животных или растений. Такое имя считалось также своеобразным оберегом, защищавшим ребенка от злых духов.</w:t>
      </w:r>
    </w:p>
    <w:p w:rsidR="00421EA0" w:rsidRPr="00421EA0" w:rsidRDefault="00421EA0" w:rsidP="00704738">
      <w:pPr>
        <w:spacing w:after="0" w:line="360" w:lineRule="auto"/>
        <w:ind w:firstLine="709"/>
        <w:jc w:val="both"/>
        <w:rPr>
          <w:rFonts w:ascii="Times New Roman" w:hAnsi="Times New Roman" w:cs="Times New Roman"/>
          <w:b/>
          <w:i/>
          <w:sz w:val="32"/>
          <w:szCs w:val="32"/>
          <w:shd w:val="clear" w:color="auto" w:fill="FFFFFF"/>
        </w:rPr>
      </w:pPr>
      <w:r w:rsidRPr="00421EA0">
        <w:rPr>
          <w:rFonts w:ascii="Times New Roman" w:hAnsi="Times New Roman" w:cs="Times New Roman"/>
          <w:b/>
          <w:i/>
          <w:sz w:val="32"/>
          <w:szCs w:val="32"/>
          <w:shd w:val="clear" w:color="auto" w:fill="FFFFFF"/>
        </w:rPr>
        <w:t>Выводы:</w:t>
      </w:r>
    </w:p>
    <w:p w:rsidR="00421EA0" w:rsidRDefault="00421EA0" w:rsidP="00421EA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образом,внашем классе представлены три группы фамилий из возможных четырёх. Фамилий, образованных по национальности нет. От имён образованы 10 фамилий (45,5 %), от прозвищ – ещё 10(45,5 %), а от профессий -2 (9 %).</w:t>
      </w:r>
    </w:p>
    <w:p w:rsidR="0089509B" w:rsidRDefault="0089509B" w:rsidP="00704738">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Проведя словообразовательный анализ фамилий, мы выделили </w:t>
      </w:r>
      <w:r w:rsidR="009D650B">
        <w:rPr>
          <w:rFonts w:ascii="Times New Roman" w:hAnsi="Times New Roman" w:cs="Times New Roman"/>
          <w:sz w:val="28"/>
          <w:szCs w:val="28"/>
          <w:shd w:val="clear" w:color="auto" w:fill="FFFFFF"/>
        </w:rPr>
        <w:t xml:space="preserve">следующие </w:t>
      </w:r>
      <w:r>
        <w:rPr>
          <w:rFonts w:ascii="Times New Roman" w:hAnsi="Times New Roman" w:cs="Times New Roman"/>
          <w:sz w:val="28"/>
          <w:szCs w:val="28"/>
          <w:shd w:val="clear" w:color="auto" w:fill="FFFFFF"/>
        </w:rPr>
        <w:t>словообразовательные модели:</w:t>
      </w:r>
    </w:p>
    <w:p w:rsidR="00000000" w:rsidRPr="0089509B" w:rsidRDefault="0089509B" w:rsidP="0089509B">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Корень слова + суффикс -ов- (Хохлов, Угаров, Тихомиров,Романов)</w:t>
      </w:r>
      <w:r w:rsidR="009D650B">
        <w:rPr>
          <w:rFonts w:ascii="Times New Roman" w:hAnsi="Times New Roman" w:cs="Times New Roman"/>
          <w:sz w:val="28"/>
          <w:szCs w:val="28"/>
          <w:shd w:val="clear" w:color="auto" w:fill="FFFFFF"/>
          <w:lang w:val="ru-RU"/>
        </w:rPr>
        <w:t xml:space="preserve">  - 12 человек. (55%)</w:t>
      </w:r>
    </w:p>
    <w:p w:rsidR="00000000" w:rsidRDefault="0089509B" w:rsidP="0089509B">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Корень слова + суффикс –ин- (Дружинин, Черёмухин, Устимкин)</w:t>
      </w:r>
      <w:r w:rsidR="009D650B">
        <w:rPr>
          <w:rFonts w:ascii="Times New Roman" w:hAnsi="Times New Roman" w:cs="Times New Roman"/>
          <w:sz w:val="28"/>
          <w:szCs w:val="28"/>
          <w:shd w:val="clear" w:color="auto" w:fill="FFFFFF"/>
          <w:lang w:val="ru-RU"/>
        </w:rPr>
        <w:t xml:space="preserve"> – 4 человека (18 %)</w:t>
      </w:r>
    </w:p>
    <w:p w:rsidR="0089509B" w:rsidRDefault="0089509B" w:rsidP="0089509B">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Корень слова + суффикс –ко, характерный для украинских фамилий.</w:t>
      </w:r>
    </w:p>
    <w:p w:rsidR="0057073B" w:rsidRPr="0089509B" w:rsidRDefault="0057073B" w:rsidP="0057073B">
      <w:pPr>
        <w:pStyle w:val="a7"/>
        <w:spacing w:line="360" w:lineRule="auto"/>
        <w:ind w:firstLine="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(Форостенко, Панырка)</w:t>
      </w:r>
      <w:r w:rsidR="009D650B">
        <w:rPr>
          <w:rFonts w:ascii="Times New Roman" w:hAnsi="Times New Roman" w:cs="Times New Roman"/>
          <w:sz w:val="28"/>
          <w:szCs w:val="28"/>
          <w:shd w:val="clear" w:color="auto" w:fill="FFFFFF"/>
          <w:lang w:val="ru-RU"/>
        </w:rPr>
        <w:t xml:space="preserve"> – 2 человека (9 %)</w:t>
      </w:r>
    </w:p>
    <w:p w:rsidR="00000000" w:rsidRDefault="0089509B" w:rsidP="0089509B">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Корень слова + нулевой суффикс</w:t>
      </w:r>
      <w:r w:rsidR="0057073B">
        <w:rPr>
          <w:rFonts w:ascii="Times New Roman" w:hAnsi="Times New Roman" w:cs="Times New Roman"/>
          <w:sz w:val="28"/>
          <w:szCs w:val="28"/>
          <w:shd w:val="clear" w:color="auto" w:fill="FFFFFF"/>
          <w:lang w:val="ru-RU"/>
        </w:rPr>
        <w:t xml:space="preserve"> (Бигун, Шац)</w:t>
      </w:r>
      <w:r w:rsidR="009D650B">
        <w:rPr>
          <w:rFonts w:ascii="Times New Roman" w:hAnsi="Times New Roman" w:cs="Times New Roman"/>
          <w:sz w:val="28"/>
          <w:szCs w:val="28"/>
          <w:shd w:val="clear" w:color="auto" w:fill="FFFFFF"/>
          <w:lang w:val="ru-RU"/>
        </w:rPr>
        <w:t xml:space="preserve"> - 2 человека (9 %)</w:t>
      </w:r>
    </w:p>
    <w:p w:rsidR="0057073B" w:rsidRDefault="0057073B" w:rsidP="0057073B">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Корень слова + суффикс –к- (Липовка)</w:t>
      </w:r>
      <w:r w:rsidR="009D650B">
        <w:rPr>
          <w:rFonts w:ascii="Times New Roman" w:hAnsi="Times New Roman" w:cs="Times New Roman"/>
          <w:sz w:val="28"/>
          <w:szCs w:val="28"/>
          <w:shd w:val="clear" w:color="auto" w:fill="FFFFFF"/>
          <w:lang w:val="ru-RU"/>
        </w:rPr>
        <w:t xml:space="preserve"> </w:t>
      </w:r>
      <w:r w:rsidR="002F1D72">
        <w:rPr>
          <w:rFonts w:ascii="Times New Roman" w:hAnsi="Times New Roman" w:cs="Times New Roman"/>
          <w:sz w:val="28"/>
          <w:szCs w:val="28"/>
          <w:shd w:val="clear" w:color="auto" w:fill="FFFFFF"/>
          <w:lang w:val="ru-RU"/>
        </w:rPr>
        <w:t>(4,5 %)</w:t>
      </w:r>
    </w:p>
    <w:p w:rsidR="002F1D72" w:rsidRDefault="009D650B" w:rsidP="002F1D72">
      <w:pPr>
        <w:pStyle w:val="a7"/>
        <w:numPr>
          <w:ilvl w:val="0"/>
          <w:numId w:val="7"/>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Корень слова + суффикс –чик- (Мирончик)</w:t>
      </w:r>
      <w:r w:rsidR="002F1D72">
        <w:rPr>
          <w:rFonts w:ascii="Times New Roman" w:hAnsi="Times New Roman" w:cs="Times New Roman"/>
          <w:sz w:val="28"/>
          <w:szCs w:val="28"/>
          <w:shd w:val="clear" w:color="auto" w:fill="FFFFFF"/>
          <w:lang w:val="ru-RU"/>
        </w:rPr>
        <w:t xml:space="preserve"> (4,5 %)</w:t>
      </w:r>
    </w:p>
    <w:p w:rsidR="009D650B" w:rsidRDefault="009D650B" w:rsidP="002F1D72">
      <w:pPr>
        <w:pStyle w:val="a7"/>
        <w:spacing w:line="360" w:lineRule="auto"/>
        <w:ind w:firstLine="0"/>
        <w:jc w:val="both"/>
        <w:rPr>
          <w:rFonts w:ascii="Times New Roman" w:hAnsi="Times New Roman" w:cs="Times New Roman"/>
          <w:sz w:val="28"/>
          <w:szCs w:val="28"/>
          <w:shd w:val="clear" w:color="auto" w:fill="FFFFFF"/>
          <w:lang w:val="ru-RU"/>
        </w:rPr>
      </w:pPr>
    </w:p>
    <w:p w:rsidR="0057073B" w:rsidRDefault="002F1D72" w:rsidP="009D650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Кроме того, мы пр</w:t>
      </w:r>
      <w:r w:rsidR="00421EA0">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вели анкетирование среди учеников нашего класса. Им была предложена анкета со следующими вопросами:</w:t>
      </w:r>
    </w:p>
    <w:p w:rsidR="002F1D72" w:rsidRPr="00D2489C" w:rsidRDefault="00D2489C" w:rsidP="00D2489C">
      <w:pPr>
        <w:pStyle w:val="a7"/>
        <w:numPr>
          <w:ilvl w:val="0"/>
          <w:numId w:val="8"/>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Чью фамилиювы носите, отца или матери?</w:t>
      </w:r>
    </w:p>
    <w:p w:rsidR="00D2489C" w:rsidRDefault="00D2489C" w:rsidP="00D2489C">
      <w:pPr>
        <w:pStyle w:val="a7"/>
        <w:numPr>
          <w:ilvl w:val="0"/>
          <w:numId w:val="8"/>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Знаете ли Вы о происхождении соей фамилии?</w:t>
      </w:r>
    </w:p>
    <w:p w:rsidR="00D2489C" w:rsidRDefault="00D2489C" w:rsidP="00D2489C">
      <w:pPr>
        <w:pStyle w:val="a7"/>
        <w:numPr>
          <w:ilvl w:val="0"/>
          <w:numId w:val="8"/>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Знаете ли Вы, где жили ваши предки?</w:t>
      </w:r>
    </w:p>
    <w:p w:rsidR="00D2489C" w:rsidRDefault="00D2489C" w:rsidP="00D2489C">
      <w:pPr>
        <w:pStyle w:val="a7"/>
        <w:numPr>
          <w:ilvl w:val="0"/>
          <w:numId w:val="8"/>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Считаете ли Вы, что Ваша фамилия влияет на Ваш характер?</w:t>
      </w:r>
    </w:p>
    <w:p w:rsidR="00D2489C" w:rsidRDefault="00D2489C" w:rsidP="00D2489C">
      <w:pPr>
        <w:pStyle w:val="a7"/>
        <w:numPr>
          <w:ilvl w:val="0"/>
          <w:numId w:val="8"/>
        </w:num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Сочетается ли Ваше имя с фамилией, по Вашему мнению?</w:t>
      </w:r>
    </w:p>
    <w:p w:rsidR="00D2489C" w:rsidRPr="00D2489C" w:rsidRDefault="00D2489C" w:rsidP="00D2489C">
      <w:pPr>
        <w:pStyle w:val="a7"/>
        <w:spacing w:line="360" w:lineRule="auto"/>
        <w:ind w:left="1080" w:firstLine="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 результатам анкетирования были получены следующие итоги:</w:t>
      </w:r>
    </w:p>
    <w:p w:rsidR="00712B76" w:rsidRPr="00D2489C" w:rsidRDefault="00712B76" w:rsidP="00D2489C">
      <w:pPr>
        <w:spacing w:after="0"/>
        <w:rPr>
          <w:rFonts w:ascii="Times New Roman" w:hAnsi="Times New Roman" w:cs="Times New Roman"/>
          <w:sz w:val="28"/>
          <w:szCs w:val="28"/>
        </w:rPr>
      </w:pPr>
      <w:r w:rsidRPr="00D2489C">
        <w:rPr>
          <w:rFonts w:ascii="Times New Roman" w:hAnsi="Times New Roman" w:cs="Times New Roman"/>
          <w:sz w:val="28"/>
          <w:szCs w:val="28"/>
        </w:rPr>
        <w:t xml:space="preserve">20% носит фамилию матери </w:t>
      </w:r>
    </w:p>
    <w:p w:rsidR="00712B76" w:rsidRDefault="00712B76" w:rsidP="00D2489C">
      <w:pPr>
        <w:spacing w:after="0"/>
        <w:rPr>
          <w:rFonts w:ascii="Times New Roman" w:hAnsi="Times New Roman" w:cs="Times New Roman"/>
          <w:sz w:val="28"/>
          <w:szCs w:val="28"/>
        </w:rPr>
      </w:pPr>
      <w:r w:rsidRPr="00D2489C">
        <w:rPr>
          <w:rFonts w:ascii="Times New Roman" w:hAnsi="Times New Roman" w:cs="Times New Roman"/>
          <w:sz w:val="28"/>
          <w:szCs w:val="28"/>
        </w:rPr>
        <w:t>60% знают о происхождени</w:t>
      </w:r>
      <w:r w:rsidR="00D2489C" w:rsidRPr="00D2489C">
        <w:rPr>
          <w:rFonts w:ascii="Times New Roman" w:hAnsi="Times New Roman" w:cs="Times New Roman"/>
          <w:sz w:val="28"/>
          <w:szCs w:val="28"/>
        </w:rPr>
        <w:t>и</w:t>
      </w:r>
      <w:r w:rsidRPr="00D2489C">
        <w:rPr>
          <w:rFonts w:ascii="Times New Roman" w:hAnsi="Times New Roman" w:cs="Times New Roman"/>
          <w:sz w:val="28"/>
          <w:szCs w:val="28"/>
        </w:rPr>
        <w:t xml:space="preserve"> своей фамилии</w:t>
      </w:r>
    </w:p>
    <w:p w:rsidR="00D2489C" w:rsidRPr="00D2489C" w:rsidRDefault="00D2489C" w:rsidP="00D2489C">
      <w:pPr>
        <w:spacing w:after="0"/>
        <w:rPr>
          <w:rFonts w:ascii="Times New Roman" w:hAnsi="Times New Roman" w:cs="Times New Roman"/>
          <w:sz w:val="28"/>
          <w:szCs w:val="28"/>
        </w:rPr>
      </w:pPr>
      <w:r w:rsidRPr="00D2489C">
        <w:rPr>
          <w:rFonts w:ascii="Times New Roman" w:hAnsi="Times New Roman" w:cs="Times New Roman"/>
          <w:sz w:val="28"/>
          <w:szCs w:val="28"/>
        </w:rPr>
        <w:t>5 % знают о значени</w:t>
      </w:r>
      <w:r>
        <w:rPr>
          <w:rFonts w:ascii="Times New Roman" w:hAnsi="Times New Roman" w:cs="Times New Roman"/>
          <w:sz w:val="28"/>
          <w:szCs w:val="28"/>
        </w:rPr>
        <w:t>и</w:t>
      </w:r>
      <w:r w:rsidRPr="00D2489C">
        <w:rPr>
          <w:rFonts w:ascii="Times New Roman" w:hAnsi="Times New Roman" w:cs="Times New Roman"/>
          <w:sz w:val="28"/>
          <w:szCs w:val="28"/>
        </w:rPr>
        <w:t xml:space="preserve"> фамилии</w:t>
      </w:r>
    </w:p>
    <w:p w:rsidR="00712B76" w:rsidRPr="00D2489C" w:rsidRDefault="00712B76" w:rsidP="00D2489C">
      <w:pPr>
        <w:spacing w:after="0"/>
        <w:rPr>
          <w:rFonts w:ascii="Times New Roman" w:hAnsi="Times New Roman" w:cs="Times New Roman"/>
          <w:sz w:val="28"/>
          <w:szCs w:val="28"/>
        </w:rPr>
      </w:pPr>
      <w:r w:rsidRPr="00D2489C">
        <w:rPr>
          <w:rFonts w:ascii="Times New Roman" w:hAnsi="Times New Roman" w:cs="Times New Roman"/>
          <w:sz w:val="28"/>
          <w:szCs w:val="28"/>
        </w:rPr>
        <w:t>70 %  знают</w:t>
      </w:r>
      <w:r w:rsidR="0074653F" w:rsidRPr="00D2489C">
        <w:rPr>
          <w:rFonts w:ascii="Times New Roman" w:hAnsi="Times New Roman" w:cs="Times New Roman"/>
          <w:sz w:val="28"/>
          <w:szCs w:val="28"/>
        </w:rPr>
        <w:t>,</w:t>
      </w:r>
      <w:r w:rsidRPr="00D2489C">
        <w:rPr>
          <w:rFonts w:ascii="Times New Roman" w:hAnsi="Times New Roman" w:cs="Times New Roman"/>
          <w:sz w:val="28"/>
          <w:szCs w:val="28"/>
        </w:rPr>
        <w:t xml:space="preserve"> где жили  их предки</w:t>
      </w:r>
    </w:p>
    <w:p w:rsidR="00712B76" w:rsidRPr="00D2489C" w:rsidRDefault="00712B76" w:rsidP="00D2489C">
      <w:pPr>
        <w:spacing w:after="0"/>
        <w:rPr>
          <w:rFonts w:ascii="Times New Roman" w:hAnsi="Times New Roman" w:cs="Times New Roman"/>
          <w:sz w:val="28"/>
          <w:szCs w:val="28"/>
        </w:rPr>
      </w:pPr>
      <w:r w:rsidRPr="00D2489C">
        <w:rPr>
          <w:rFonts w:ascii="Times New Roman" w:hAnsi="Times New Roman" w:cs="Times New Roman"/>
          <w:sz w:val="28"/>
          <w:szCs w:val="28"/>
        </w:rPr>
        <w:t>90 % считают, что их фамилия сочетается с именем</w:t>
      </w:r>
    </w:p>
    <w:p w:rsidR="00712B76" w:rsidRPr="00D2489C" w:rsidRDefault="00712B76" w:rsidP="00D2489C">
      <w:pPr>
        <w:spacing w:after="0"/>
        <w:rPr>
          <w:rFonts w:ascii="Times New Roman" w:hAnsi="Times New Roman" w:cs="Times New Roman"/>
          <w:sz w:val="28"/>
          <w:szCs w:val="28"/>
        </w:rPr>
      </w:pPr>
      <w:r w:rsidRPr="00D2489C">
        <w:rPr>
          <w:rFonts w:ascii="Times New Roman" w:hAnsi="Times New Roman" w:cs="Times New Roman"/>
          <w:sz w:val="28"/>
          <w:szCs w:val="28"/>
        </w:rPr>
        <w:t>40 % считают, что их фамилия влияет на их характер</w:t>
      </w:r>
    </w:p>
    <w:p w:rsidR="00712B76" w:rsidRPr="00D2489C" w:rsidRDefault="00712B76" w:rsidP="00D2489C">
      <w:pPr>
        <w:spacing w:after="0"/>
        <w:rPr>
          <w:rFonts w:ascii="Times New Roman" w:hAnsi="Times New Roman" w:cs="Times New Roman"/>
          <w:sz w:val="28"/>
          <w:szCs w:val="28"/>
        </w:rPr>
      </w:pPr>
    </w:p>
    <w:p w:rsidR="00D512E6" w:rsidRDefault="00D512E6" w:rsidP="00D512E6">
      <w:pPr>
        <w:tabs>
          <w:tab w:val="left" w:pos="1905"/>
        </w:tabs>
        <w:spacing w:after="0" w:line="360" w:lineRule="auto"/>
        <w:ind w:firstLine="709"/>
        <w:jc w:val="both"/>
        <w:rPr>
          <w:rFonts w:ascii="Times New Roman" w:hAnsi="Times New Roman" w:cs="Times New Roman"/>
          <w:sz w:val="28"/>
          <w:szCs w:val="28"/>
        </w:rPr>
      </w:pPr>
      <w:r w:rsidRPr="0009058A">
        <w:rPr>
          <w:rFonts w:ascii="Times New Roman" w:hAnsi="Times New Roman" w:cs="Times New Roman"/>
          <w:sz w:val="28"/>
          <w:szCs w:val="28"/>
        </w:rPr>
        <w:t>Сегодня многие пытаются по своей фамилии выд</w:t>
      </w:r>
      <w:r>
        <w:rPr>
          <w:rFonts w:ascii="Times New Roman" w:hAnsi="Times New Roman" w:cs="Times New Roman"/>
          <w:sz w:val="28"/>
          <w:szCs w:val="28"/>
        </w:rPr>
        <w:t xml:space="preserve">елить социальный статус предков. </w:t>
      </w:r>
      <w:r w:rsidRPr="0009058A">
        <w:rPr>
          <w:rFonts w:ascii="Times New Roman" w:hAnsi="Times New Roman" w:cs="Times New Roman"/>
          <w:sz w:val="28"/>
          <w:szCs w:val="28"/>
        </w:rPr>
        <w:t xml:space="preserve"> Дворяне ли они были, что больше всего хочется, или мещане, а то и, не дай Бог, крепостные крестьяне. Не всегда это можно определить. В древности не только это ставилось во главу угла, фамилии несли более широкий спектр информации. Было много разных способов определения личности. Использовалось до семи типов именований. У кого-то по месту жительства, у кого-то по отцу, деду, прадеду, у кого-то по профессии - все зависело от того, как оценивался человек в обществе и что было важнее. Так, однажды в Новгороде изгнали служивого человека и </w:t>
      </w:r>
      <w:r w:rsidRPr="0009058A">
        <w:rPr>
          <w:rFonts w:ascii="Times New Roman" w:hAnsi="Times New Roman" w:cs="Times New Roman"/>
          <w:sz w:val="28"/>
          <w:szCs w:val="28"/>
        </w:rPr>
        <w:lastRenderedPageBreak/>
        <w:t>пригласили на ту же должность другого только потому, что у первого было "плохое" отчество: был он сыном недостойного отца. А значит, и из семьи, которой нельзя доверять.</w:t>
      </w:r>
    </w:p>
    <w:p w:rsidR="00F95819" w:rsidRDefault="00D512E6" w:rsidP="00704738">
      <w:pPr>
        <w:tabs>
          <w:tab w:val="left" w:pos="19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этот интерес должен подкрепляться поведением каждого носителя фамилии. И от нас зависит, будет ли наша фамилия прославлена или навсегда забыта как недостойная памяти потомков.</w:t>
      </w:r>
    </w:p>
    <w:p w:rsidR="00421EA0" w:rsidRDefault="00421EA0" w:rsidP="00704738">
      <w:pPr>
        <w:tabs>
          <w:tab w:val="left" w:pos="1905"/>
        </w:tabs>
        <w:spacing w:after="0" w:line="360" w:lineRule="auto"/>
        <w:ind w:firstLine="709"/>
        <w:jc w:val="both"/>
        <w:rPr>
          <w:rFonts w:ascii="Times New Roman" w:hAnsi="Times New Roman" w:cs="Times New Roman"/>
          <w:sz w:val="28"/>
          <w:szCs w:val="28"/>
        </w:rPr>
      </w:pPr>
    </w:p>
    <w:p w:rsidR="00421EA0" w:rsidRDefault="00421EA0" w:rsidP="00421EA0">
      <w:pPr>
        <w:tabs>
          <w:tab w:val="left" w:pos="1905"/>
        </w:tabs>
        <w:spacing w:after="0" w:line="360" w:lineRule="auto"/>
        <w:ind w:firstLine="709"/>
        <w:jc w:val="center"/>
        <w:rPr>
          <w:rFonts w:ascii="Times New Roman" w:hAnsi="Times New Roman" w:cs="Times New Roman"/>
          <w:b/>
          <w:sz w:val="28"/>
          <w:szCs w:val="28"/>
        </w:rPr>
      </w:pPr>
      <w:r w:rsidRPr="00421EA0">
        <w:rPr>
          <w:rFonts w:ascii="Times New Roman" w:hAnsi="Times New Roman" w:cs="Times New Roman"/>
          <w:b/>
          <w:sz w:val="28"/>
          <w:szCs w:val="28"/>
        </w:rPr>
        <w:t>Литература:</w:t>
      </w:r>
    </w:p>
    <w:p w:rsidR="00421EA0" w:rsidRPr="003F0146" w:rsidRDefault="003F0146" w:rsidP="00421EA0">
      <w:pPr>
        <w:pStyle w:val="a7"/>
        <w:numPr>
          <w:ilvl w:val="0"/>
          <w:numId w:val="10"/>
        </w:numPr>
        <w:tabs>
          <w:tab w:val="left" w:pos="1905"/>
        </w:tabs>
        <w:spacing w:line="360" w:lineRule="auto"/>
        <w:jc w:val="both"/>
        <w:rPr>
          <w:rStyle w:val="b-serp-urlitem"/>
          <w:rFonts w:ascii="Times New Roman" w:hAnsi="Times New Roman" w:cs="Times New Roman"/>
          <w:b/>
          <w:sz w:val="28"/>
          <w:szCs w:val="28"/>
          <w:lang w:val="ru-RU"/>
        </w:rPr>
      </w:pPr>
      <w:r w:rsidRPr="003F0146">
        <w:rPr>
          <w:rStyle w:val="apple-converted-space"/>
          <w:rFonts w:ascii="Times New Roman" w:hAnsi="Times New Roman" w:cs="Times New Roman"/>
          <w:sz w:val="28"/>
          <w:szCs w:val="28"/>
          <w:shd w:val="clear" w:color="auto" w:fill="FFFFFF"/>
        </w:rPr>
        <w:t> </w:t>
      </w:r>
      <w:r w:rsidRPr="003F0146">
        <w:rPr>
          <w:rStyle w:val="b-serp-urlitem"/>
          <w:rFonts w:ascii="Times New Roman" w:hAnsi="Times New Roman" w:cs="Times New Roman"/>
          <w:sz w:val="28"/>
          <w:szCs w:val="28"/>
          <w:shd w:val="clear" w:color="auto" w:fill="FFFFFF"/>
          <w:lang w:val="ru-RU"/>
        </w:rPr>
        <w:t>Малый академический словарь. — М.: Институт русского языка Академии наук СССР</w:t>
      </w:r>
      <w:r>
        <w:rPr>
          <w:rStyle w:val="b-serp-urlitem"/>
          <w:rFonts w:ascii="Times New Roman" w:hAnsi="Times New Roman" w:cs="Times New Roman"/>
          <w:sz w:val="28"/>
          <w:szCs w:val="28"/>
          <w:shd w:val="clear" w:color="auto" w:fill="FFFFFF"/>
          <w:lang w:val="ru-RU"/>
        </w:rPr>
        <w:t>.</w:t>
      </w:r>
    </w:p>
    <w:p w:rsidR="003F0146" w:rsidRPr="003F0146" w:rsidRDefault="003F0146" w:rsidP="00421EA0">
      <w:pPr>
        <w:pStyle w:val="a7"/>
        <w:numPr>
          <w:ilvl w:val="0"/>
          <w:numId w:val="10"/>
        </w:numPr>
        <w:tabs>
          <w:tab w:val="left" w:pos="1905"/>
        </w:tabs>
        <w:spacing w:line="360" w:lineRule="auto"/>
        <w:jc w:val="both"/>
        <w:rPr>
          <w:rStyle w:val="b-serp-urlitem"/>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Справочник личных имён народов РСФСР. М., 1979.</w:t>
      </w:r>
    </w:p>
    <w:p w:rsidR="003F0146" w:rsidRPr="0054392C" w:rsidRDefault="003F0146" w:rsidP="00421EA0">
      <w:pPr>
        <w:pStyle w:val="a7"/>
        <w:numPr>
          <w:ilvl w:val="0"/>
          <w:numId w:val="10"/>
        </w:numPr>
        <w:tabs>
          <w:tab w:val="left" w:pos="1905"/>
        </w:tabs>
        <w:spacing w:line="360" w:lineRule="auto"/>
        <w:jc w:val="both"/>
        <w:rPr>
          <w:rStyle w:val="b-serp-urlitem"/>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Суперанская А.В., Суслова А.В. Современые русские фамилии. М., Наука, 1984.</w:t>
      </w:r>
    </w:p>
    <w:p w:rsidR="0054392C" w:rsidRPr="0054392C" w:rsidRDefault="0054392C" w:rsidP="00421EA0">
      <w:pPr>
        <w:pStyle w:val="a7"/>
        <w:numPr>
          <w:ilvl w:val="0"/>
          <w:numId w:val="10"/>
        </w:numPr>
        <w:tabs>
          <w:tab w:val="left" w:pos="1905"/>
        </w:tabs>
        <w:spacing w:line="360" w:lineRule="auto"/>
        <w:jc w:val="both"/>
        <w:rPr>
          <w:rStyle w:val="apple-converted-space"/>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Суперанская А.В</w:t>
      </w:r>
      <w:r w:rsidRPr="0054392C">
        <w:rPr>
          <w:rStyle w:val="b-serp-urlitem"/>
          <w:rFonts w:ascii="Times New Roman" w:hAnsi="Times New Roman" w:cs="Times New Roman"/>
          <w:sz w:val="28"/>
          <w:szCs w:val="28"/>
          <w:shd w:val="clear" w:color="auto" w:fill="FFFFFF"/>
          <w:lang w:val="ru-RU"/>
        </w:rPr>
        <w:t>.</w:t>
      </w:r>
      <w:r w:rsidRPr="0054392C">
        <w:rPr>
          <w:rFonts w:ascii="Georgia" w:hAnsi="Georgia"/>
          <w:sz w:val="18"/>
          <w:szCs w:val="18"/>
          <w:shd w:val="clear" w:color="auto" w:fill="FFFFFF"/>
          <w:lang w:val="ru-RU"/>
        </w:rPr>
        <w:t xml:space="preserve"> </w:t>
      </w:r>
      <w:r w:rsidRPr="0054392C">
        <w:rPr>
          <w:rFonts w:ascii="Times New Roman" w:hAnsi="Times New Roman" w:cs="Times New Roman"/>
          <w:sz w:val="28"/>
          <w:szCs w:val="28"/>
          <w:shd w:val="clear" w:color="auto" w:fill="FFFFFF"/>
          <w:lang w:val="ru-RU"/>
        </w:rPr>
        <w:t>Современный</w:t>
      </w:r>
      <w:r w:rsidRPr="0054392C">
        <w:rPr>
          <w:rFonts w:ascii="Georgia" w:hAnsi="Georgia"/>
          <w:sz w:val="18"/>
          <w:szCs w:val="18"/>
          <w:shd w:val="clear" w:color="auto" w:fill="FFFFFF"/>
          <w:lang w:val="ru-RU"/>
        </w:rPr>
        <w:t xml:space="preserve"> </w:t>
      </w:r>
      <w:r w:rsidRPr="0054392C">
        <w:rPr>
          <w:rFonts w:ascii="Times New Roman" w:hAnsi="Times New Roman" w:cs="Times New Roman"/>
          <w:sz w:val="28"/>
          <w:szCs w:val="28"/>
          <w:shd w:val="clear" w:color="auto" w:fill="FFFFFF"/>
          <w:lang w:val="ru-RU"/>
        </w:rPr>
        <w:t>словарь русских имён. — М.: Айрис-пресс. 2005.</w:t>
      </w:r>
      <w:r>
        <w:rPr>
          <w:rStyle w:val="apple-converted-space"/>
          <w:rFonts w:ascii="Georgia" w:hAnsi="Georgia"/>
          <w:color w:val="444444"/>
          <w:sz w:val="18"/>
          <w:szCs w:val="18"/>
          <w:shd w:val="clear" w:color="auto" w:fill="FFFFFF"/>
        </w:rPr>
        <w:t> </w:t>
      </w:r>
    </w:p>
    <w:p w:rsidR="0054392C" w:rsidRPr="003F0146" w:rsidRDefault="0054392C" w:rsidP="00421EA0">
      <w:pPr>
        <w:pStyle w:val="a7"/>
        <w:numPr>
          <w:ilvl w:val="0"/>
          <w:numId w:val="10"/>
        </w:numPr>
        <w:tabs>
          <w:tab w:val="left" w:pos="1905"/>
        </w:tabs>
        <w:spacing w:line="360" w:lineRule="auto"/>
        <w:jc w:val="both"/>
        <w:rPr>
          <w:rStyle w:val="b-serp-urlitem"/>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Суперанска</w:t>
      </w:r>
      <w:r w:rsidRPr="0054392C">
        <w:rPr>
          <w:rStyle w:val="b-serp-urlitem"/>
          <w:rFonts w:ascii="Times New Roman" w:hAnsi="Times New Roman" w:cs="Times New Roman"/>
          <w:sz w:val="28"/>
          <w:szCs w:val="28"/>
          <w:shd w:val="clear" w:color="auto" w:fill="FFFFFF"/>
          <w:lang w:val="ru-RU"/>
        </w:rPr>
        <w:t>я А.В.</w:t>
      </w:r>
      <w:r>
        <w:rPr>
          <w:rStyle w:val="b-serp-urlitem"/>
          <w:rFonts w:ascii="Times New Roman" w:hAnsi="Times New Roman" w:cs="Times New Roman"/>
          <w:sz w:val="28"/>
          <w:szCs w:val="28"/>
          <w:shd w:val="clear" w:color="auto" w:fill="FFFFFF"/>
          <w:lang w:val="ru-RU"/>
        </w:rPr>
        <w:t xml:space="preserve"> </w:t>
      </w:r>
      <w:r w:rsidRPr="0054392C">
        <w:rPr>
          <w:rFonts w:ascii="Times New Roman" w:hAnsi="Times New Roman" w:cs="Times New Roman"/>
          <w:sz w:val="28"/>
          <w:szCs w:val="28"/>
          <w:shd w:val="clear" w:color="auto" w:fill="FFFFFF"/>
          <w:lang w:val="ru-RU"/>
        </w:rPr>
        <w:t>Словарь</w:t>
      </w:r>
      <w:r w:rsidRPr="0054392C">
        <w:rPr>
          <w:rFonts w:ascii="Georgia" w:hAnsi="Georgia"/>
          <w:sz w:val="18"/>
          <w:szCs w:val="18"/>
          <w:shd w:val="clear" w:color="auto" w:fill="FFFFFF"/>
          <w:lang w:val="ru-RU"/>
        </w:rPr>
        <w:t xml:space="preserve"> </w:t>
      </w:r>
      <w:r w:rsidRPr="0054392C">
        <w:rPr>
          <w:rFonts w:ascii="Times New Roman" w:hAnsi="Times New Roman" w:cs="Times New Roman"/>
          <w:sz w:val="28"/>
          <w:szCs w:val="28"/>
          <w:shd w:val="clear" w:color="auto" w:fill="FFFFFF"/>
          <w:lang w:val="ru-RU"/>
        </w:rPr>
        <w:t>русских личных имён. — М.: АСТ. 1998.</w:t>
      </w:r>
    </w:p>
    <w:p w:rsidR="003F0146" w:rsidRPr="003F0146" w:rsidRDefault="003F0146" w:rsidP="00421EA0">
      <w:pPr>
        <w:pStyle w:val="a7"/>
        <w:numPr>
          <w:ilvl w:val="0"/>
          <w:numId w:val="10"/>
        </w:numPr>
        <w:tabs>
          <w:tab w:val="left" w:pos="1905"/>
        </w:tabs>
        <w:spacing w:line="360" w:lineRule="auto"/>
        <w:jc w:val="both"/>
        <w:rPr>
          <w:rStyle w:val="b-serp-urlitem"/>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Успенский Л.В. Ты и твоё имя. Л, 1974.</w:t>
      </w:r>
    </w:p>
    <w:p w:rsidR="003F0146" w:rsidRPr="003F0146" w:rsidRDefault="003F0146" w:rsidP="00421EA0">
      <w:pPr>
        <w:pStyle w:val="a7"/>
        <w:numPr>
          <w:ilvl w:val="0"/>
          <w:numId w:val="10"/>
        </w:numPr>
        <w:tabs>
          <w:tab w:val="left" w:pos="1905"/>
        </w:tabs>
        <w:spacing w:line="360" w:lineRule="auto"/>
        <w:jc w:val="both"/>
        <w:rPr>
          <w:rFonts w:ascii="Times New Roman" w:hAnsi="Times New Roman" w:cs="Times New Roman"/>
          <w:b/>
          <w:sz w:val="28"/>
          <w:szCs w:val="28"/>
          <w:lang w:val="ru-RU"/>
        </w:rPr>
      </w:pPr>
      <w:r>
        <w:rPr>
          <w:rStyle w:val="b-serp-urlitem"/>
          <w:rFonts w:ascii="Times New Roman" w:hAnsi="Times New Roman" w:cs="Times New Roman"/>
          <w:sz w:val="28"/>
          <w:szCs w:val="28"/>
          <w:shd w:val="clear" w:color="auto" w:fill="FFFFFF"/>
          <w:lang w:val="ru-RU"/>
        </w:rPr>
        <w:t>Федосюк Ю.А. Русские фамилии. Популярный этимологический словарь. М., 1981.</w:t>
      </w:r>
    </w:p>
    <w:sectPr w:rsidR="003F0146" w:rsidRPr="003F0146" w:rsidSect="00255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A33"/>
    <w:multiLevelType w:val="hybridMultilevel"/>
    <w:tmpl w:val="AC801518"/>
    <w:lvl w:ilvl="0" w:tplc="9664093C">
      <w:start w:val="1"/>
      <w:numFmt w:val="bullet"/>
      <w:lvlText w:val=""/>
      <w:lvlJc w:val="left"/>
      <w:pPr>
        <w:tabs>
          <w:tab w:val="num" w:pos="720"/>
        </w:tabs>
        <w:ind w:left="720" w:hanging="360"/>
      </w:pPr>
      <w:rPr>
        <w:rFonts w:ascii="Wingdings 3" w:hAnsi="Wingdings 3" w:hint="default"/>
      </w:rPr>
    </w:lvl>
    <w:lvl w:ilvl="1" w:tplc="BC1E4134" w:tentative="1">
      <w:start w:val="1"/>
      <w:numFmt w:val="bullet"/>
      <w:lvlText w:val=""/>
      <w:lvlJc w:val="left"/>
      <w:pPr>
        <w:tabs>
          <w:tab w:val="num" w:pos="1440"/>
        </w:tabs>
        <w:ind w:left="1440" w:hanging="360"/>
      </w:pPr>
      <w:rPr>
        <w:rFonts w:ascii="Wingdings 3" w:hAnsi="Wingdings 3" w:hint="default"/>
      </w:rPr>
    </w:lvl>
    <w:lvl w:ilvl="2" w:tplc="E73C9A76" w:tentative="1">
      <w:start w:val="1"/>
      <w:numFmt w:val="bullet"/>
      <w:lvlText w:val=""/>
      <w:lvlJc w:val="left"/>
      <w:pPr>
        <w:tabs>
          <w:tab w:val="num" w:pos="2160"/>
        </w:tabs>
        <w:ind w:left="2160" w:hanging="360"/>
      </w:pPr>
      <w:rPr>
        <w:rFonts w:ascii="Wingdings 3" w:hAnsi="Wingdings 3" w:hint="default"/>
      </w:rPr>
    </w:lvl>
    <w:lvl w:ilvl="3" w:tplc="0714FED4" w:tentative="1">
      <w:start w:val="1"/>
      <w:numFmt w:val="bullet"/>
      <w:lvlText w:val=""/>
      <w:lvlJc w:val="left"/>
      <w:pPr>
        <w:tabs>
          <w:tab w:val="num" w:pos="2880"/>
        </w:tabs>
        <w:ind w:left="2880" w:hanging="360"/>
      </w:pPr>
      <w:rPr>
        <w:rFonts w:ascii="Wingdings 3" w:hAnsi="Wingdings 3" w:hint="default"/>
      </w:rPr>
    </w:lvl>
    <w:lvl w:ilvl="4" w:tplc="90069CA0" w:tentative="1">
      <w:start w:val="1"/>
      <w:numFmt w:val="bullet"/>
      <w:lvlText w:val=""/>
      <w:lvlJc w:val="left"/>
      <w:pPr>
        <w:tabs>
          <w:tab w:val="num" w:pos="3600"/>
        </w:tabs>
        <w:ind w:left="3600" w:hanging="360"/>
      </w:pPr>
      <w:rPr>
        <w:rFonts w:ascii="Wingdings 3" w:hAnsi="Wingdings 3" w:hint="default"/>
      </w:rPr>
    </w:lvl>
    <w:lvl w:ilvl="5" w:tplc="3A0A049A" w:tentative="1">
      <w:start w:val="1"/>
      <w:numFmt w:val="bullet"/>
      <w:lvlText w:val=""/>
      <w:lvlJc w:val="left"/>
      <w:pPr>
        <w:tabs>
          <w:tab w:val="num" w:pos="4320"/>
        </w:tabs>
        <w:ind w:left="4320" w:hanging="360"/>
      </w:pPr>
      <w:rPr>
        <w:rFonts w:ascii="Wingdings 3" w:hAnsi="Wingdings 3" w:hint="default"/>
      </w:rPr>
    </w:lvl>
    <w:lvl w:ilvl="6" w:tplc="008C4EAE" w:tentative="1">
      <w:start w:val="1"/>
      <w:numFmt w:val="bullet"/>
      <w:lvlText w:val=""/>
      <w:lvlJc w:val="left"/>
      <w:pPr>
        <w:tabs>
          <w:tab w:val="num" w:pos="5040"/>
        </w:tabs>
        <w:ind w:left="5040" w:hanging="360"/>
      </w:pPr>
      <w:rPr>
        <w:rFonts w:ascii="Wingdings 3" w:hAnsi="Wingdings 3" w:hint="default"/>
      </w:rPr>
    </w:lvl>
    <w:lvl w:ilvl="7" w:tplc="BDC60456" w:tentative="1">
      <w:start w:val="1"/>
      <w:numFmt w:val="bullet"/>
      <w:lvlText w:val=""/>
      <w:lvlJc w:val="left"/>
      <w:pPr>
        <w:tabs>
          <w:tab w:val="num" w:pos="5760"/>
        </w:tabs>
        <w:ind w:left="5760" w:hanging="360"/>
      </w:pPr>
      <w:rPr>
        <w:rFonts w:ascii="Wingdings 3" w:hAnsi="Wingdings 3" w:hint="default"/>
      </w:rPr>
    </w:lvl>
    <w:lvl w:ilvl="8" w:tplc="B4D61AB4" w:tentative="1">
      <w:start w:val="1"/>
      <w:numFmt w:val="bullet"/>
      <w:lvlText w:val=""/>
      <w:lvlJc w:val="left"/>
      <w:pPr>
        <w:tabs>
          <w:tab w:val="num" w:pos="6480"/>
        </w:tabs>
        <w:ind w:left="6480" w:hanging="360"/>
      </w:pPr>
      <w:rPr>
        <w:rFonts w:ascii="Wingdings 3" w:hAnsi="Wingdings 3" w:hint="default"/>
      </w:rPr>
    </w:lvl>
  </w:abstractNum>
  <w:abstractNum w:abstractNumId="1">
    <w:nsid w:val="0DA7699E"/>
    <w:multiLevelType w:val="hybridMultilevel"/>
    <w:tmpl w:val="227C5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0A5FD1"/>
    <w:multiLevelType w:val="hybridMultilevel"/>
    <w:tmpl w:val="E52A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4358C"/>
    <w:multiLevelType w:val="hybridMultilevel"/>
    <w:tmpl w:val="13A27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AA0770"/>
    <w:multiLevelType w:val="hybridMultilevel"/>
    <w:tmpl w:val="A0F42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A2493"/>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nsid w:val="3FBE17EA"/>
    <w:multiLevelType w:val="hybridMultilevel"/>
    <w:tmpl w:val="B85ACC72"/>
    <w:lvl w:ilvl="0" w:tplc="15B64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914A94"/>
    <w:multiLevelType w:val="hybridMultilevel"/>
    <w:tmpl w:val="87649A0E"/>
    <w:lvl w:ilvl="0" w:tplc="ADBC9346">
      <w:start w:val="1"/>
      <w:numFmt w:val="bullet"/>
      <w:lvlText w:val=""/>
      <w:lvlJc w:val="left"/>
      <w:pPr>
        <w:tabs>
          <w:tab w:val="num" w:pos="720"/>
        </w:tabs>
        <w:ind w:left="720" w:hanging="360"/>
      </w:pPr>
      <w:rPr>
        <w:rFonts w:ascii="Wingdings 3" w:hAnsi="Wingdings 3" w:hint="default"/>
      </w:rPr>
    </w:lvl>
    <w:lvl w:ilvl="1" w:tplc="734C99EA" w:tentative="1">
      <w:start w:val="1"/>
      <w:numFmt w:val="bullet"/>
      <w:lvlText w:val=""/>
      <w:lvlJc w:val="left"/>
      <w:pPr>
        <w:tabs>
          <w:tab w:val="num" w:pos="1440"/>
        </w:tabs>
        <w:ind w:left="1440" w:hanging="360"/>
      </w:pPr>
      <w:rPr>
        <w:rFonts w:ascii="Wingdings 3" w:hAnsi="Wingdings 3" w:hint="default"/>
      </w:rPr>
    </w:lvl>
    <w:lvl w:ilvl="2" w:tplc="1ACEA100" w:tentative="1">
      <w:start w:val="1"/>
      <w:numFmt w:val="bullet"/>
      <w:lvlText w:val=""/>
      <w:lvlJc w:val="left"/>
      <w:pPr>
        <w:tabs>
          <w:tab w:val="num" w:pos="2160"/>
        </w:tabs>
        <w:ind w:left="2160" w:hanging="360"/>
      </w:pPr>
      <w:rPr>
        <w:rFonts w:ascii="Wingdings 3" w:hAnsi="Wingdings 3" w:hint="default"/>
      </w:rPr>
    </w:lvl>
    <w:lvl w:ilvl="3" w:tplc="F93894EE" w:tentative="1">
      <w:start w:val="1"/>
      <w:numFmt w:val="bullet"/>
      <w:lvlText w:val=""/>
      <w:lvlJc w:val="left"/>
      <w:pPr>
        <w:tabs>
          <w:tab w:val="num" w:pos="2880"/>
        </w:tabs>
        <w:ind w:left="2880" w:hanging="360"/>
      </w:pPr>
      <w:rPr>
        <w:rFonts w:ascii="Wingdings 3" w:hAnsi="Wingdings 3" w:hint="default"/>
      </w:rPr>
    </w:lvl>
    <w:lvl w:ilvl="4" w:tplc="1BA04860" w:tentative="1">
      <w:start w:val="1"/>
      <w:numFmt w:val="bullet"/>
      <w:lvlText w:val=""/>
      <w:lvlJc w:val="left"/>
      <w:pPr>
        <w:tabs>
          <w:tab w:val="num" w:pos="3600"/>
        </w:tabs>
        <w:ind w:left="3600" w:hanging="360"/>
      </w:pPr>
      <w:rPr>
        <w:rFonts w:ascii="Wingdings 3" w:hAnsi="Wingdings 3" w:hint="default"/>
      </w:rPr>
    </w:lvl>
    <w:lvl w:ilvl="5" w:tplc="D7E2B3CA" w:tentative="1">
      <w:start w:val="1"/>
      <w:numFmt w:val="bullet"/>
      <w:lvlText w:val=""/>
      <w:lvlJc w:val="left"/>
      <w:pPr>
        <w:tabs>
          <w:tab w:val="num" w:pos="4320"/>
        </w:tabs>
        <w:ind w:left="4320" w:hanging="360"/>
      </w:pPr>
      <w:rPr>
        <w:rFonts w:ascii="Wingdings 3" w:hAnsi="Wingdings 3" w:hint="default"/>
      </w:rPr>
    </w:lvl>
    <w:lvl w:ilvl="6" w:tplc="E34A32BC" w:tentative="1">
      <w:start w:val="1"/>
      <w:numFmt w:val="bullet"/>
      <w:lvlText w:val=""/>
      <w:lvlJc w:val="left"/>
      <w:pPr>
        <w:tabs>
          <w:tab w:val="num" w:pos="5040"/>
        </w:tabs>
        <w:ind w:left="5040" w:hanging="360"/>
      </w:pPr>
      <w:rPr>
        <w:rFonts w:ascii="Wingdings 3" w:hAnsi="Wingdings 3" w:hint="default"/>
      </w:rPr>
    </w:lvl>
    <w:lvl w:ilvl="7" w:tplc="A4722B4C" w:tentative="1">
      <w:start w:val="1"/>
      <w:numFmt w:val="bullet"/>
      <w:lvlText w:val=""/>
      <w:lvlJc w:val="left"/>
      <w:pPr>
        <w:tabs>
          <w:tab w:val="num" w:pos="5760"/>
        </w:tabs>
        <w:ind w:left="5760" w:hanging="360"/>
      </w:pPr>
      <w:rPr>
        <w:rFonts w:ascii="Wingdings 3" w:hAnsi="Wingdings 3" w:hint="default"/>
      </w:rPr>
    </w:lvl>
    <w:lvl w:ilvl="8" w:tplc="75A84122" w:tentative="1">
      <w:start w:val="1"/>
      <w:numFmt w:val="bullet"/>
      <w:lvlText w:val=""/>
      <w:lvlJc w:val="left"/>
      <w:pPr>
        <w:tabs>
          <w:tab w:val="num" w:pos="6480"/>
        </w:tabs>
        <w:ind w:left="6480" w:hanging="360"/>
      </w:pPr>
      <w:rPr>
        <w:rFonts w:ascii="Wingdings 3" w:hAnsi="Wingdings 3" w:hint="default"/>
      </w:rPr>
    </w:lvl>
  </w:abstractNum>
  <w:abstractNum w:abstractNumId="8">
    <w:nsid w:val="626B6FA0"/>
    <w:multiLevelType w:val="hybridMultilevel"/>
    <w:tmpl w:val="33A6C8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765738CA"/>
    <w:multiLevelType w:val="hybridMultilevel"/>
    <w:tmpl w:val="BCB29396"/>
    <w:lvl w:ilvl="0" w:tplc="15B64650">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056F"/>
    <w:rsid w:val="00003C2C"/>
    <w:rsid w:val="0001666A"/>
    <w:rsid w:val="0009058A"/>
    <w:rsid w:val="000B775F"/>
    <w:rsid w:val="000C69C2"/>
    <w:rsid w:val="0017086A"/>
    <w:rsid w:val="0025500F"/>
    <w:rsid w:val="002F1D72"/>
    <w:rsid w:val="00317A6F"/>
    <w:rsid w:val="003577A3"/>
    <w:rsid w:val="003B55A6"/>
    <w:rsid w:val="003F0146"/>
    <w:rsid w:val="00421EA0"/>
    <w:rsid w:val="004767E6"/>
    <w:rsid w:val="00486E5D"/>
    <w:rsid w:val="0054392C"/>
    <w:rsid w:val="0054660D"/>
    <w:rsid w:val="0057073B"/>
    <w:rsid w:val="005E3CE2"/>
    <w:rsid w:val="006C668C"/>
    <w:rsid w:val="006D597D"/>
    <w:rsid w:val="006D7442"/>
    <w:rsid w:val="00704738"/>
    <w:rsid w:val="00705770"/>
    <w:rsid w:val="00712B76"/>
    <w:rsid w:val="0074653F"/>
    <w:rsid w:val="007A31AB"/>
    <w:rsid w:val="00836F9A"/>
    <w:rsid w:val="0089509B"/>
    <w:rsid w:val="00895EF6"/>
    <w:rsid w:val="008A2B3C"/>
    <w:rsid w:val="008D3E60"/>
    <w:rsid w:val="00960FB6"/>
    <w:rsid w:val="009870A6"/>
    <w:rsid w:val="009D650B"/>
    <w:rsid w:val="00A441F3"/>
    <w:rsid w:val="00B5763F"/>
    <w:rsid w:val="00B61488"/>
    <w:rsid w:val="00BC6178"/>
    <w:rsid w:val="00D2489C"/>
    <w:rsid w:val="00D27A84"/>
    <w:rsid w:val="00D4056F"/>
    <w:rsid w:val="00D512E6"/>
    <w:rsid w:val="00D9257D"/>
    <w:rsid w:val="00DD0F93"/>
    <w:rsid w:val="00F95819"/>
    <w:rsid w:val="00FA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00F"/>
  </w:style>
  <w:style w:type="paragraph" w:styleId="1">
    <w:name w:val="heading 1"/>
    <w:basedOn w:val="a"/>
    <w:link w:val="10"/>
    <w:uiPriority w:val="9"/>
    <w:qFormat/>
    <w:rsid w:val="00704738"/>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5763F"/>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763F"/>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763F"/>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763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763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763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763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5763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sid w:val="007A31AB"/>
    <w:rPr>
      <w:b/>
      <w:bCs/>
      <w:i/>
      <w:iCs/>
      <w:color w:val="4F81BD" w:themeColor="accent1"/>
      <w:sz w:val="22"/>
      <w:szCs w:val="22"/>
    </w:rPr>
  </w:style>
  <w:style w:type="paragraph" w:styleId="a4">
    <w:name w:val="Body Text"/>
    <w:basedOn w:val="a"/>
    <w:link w:val="a5"/>
    <w:uiPriority w:val="99"/>
    <w:semiHidden/>
    <w:unhideWhenUsed/>
    <w:rsid w:val="007A31AB"/>
    <w:pPr>
      <w:spacing w:after="120" w:line="240" w:lineRule="auto"/>
      <w:ind w:firstLine="360"/>
    </w:pPr>
    <w:rPr>
      <w:rFonts w:eastAsiaTheme="minorEastAsia"/>
      <w:lang w:val="en-US" w:bidi="en-US"/>
    </w:rPr>
  </w:style>
  <w:style w:type="character" w:customStyle="1" w:styleId="a5">
    <w:name w:val="Основной текст Знак"/>
    <w:basedOn w:val="a0"/>
    <w:link w:val="a4"/>
    <w:uiPriority w:val="99"/>
    <w:semiHidden/>
    <w:rsid w:val="007A31AB"/>
    <w:rPr>
      <w:rFonts w:eastAsiaTheme="minorEastAsia"/>
      <w:lang w:val="en-US" w:bidi="en-US"/>
    </w:rPr>
  </w:style>
  <w:style w:type="character" w:customStyle="1" w:styleId="10">
    <w:name w:val="Заголовок 1 Знак"/>
    <w:basedOn w:val="a0"/>
    <w:link w:val="1"/>
    <w:uiPriority w:val="9"/>
    <w:rsid w:val="00704738"/>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70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4738"/>
  </w:style>
  <w:style w:type="paragraph" w:styleId="a7">
    <w:name w:val="List Paragraph"/>
    <w:basedOn w:val="a"/>
    <w:uiPriority w:val="34"/>
    <w:qFormat/>
    <w:rsid w:val="00B5763F"/>
    <w:pPr>
      <w:spacing w:after="0" w:line="240" w:lineRule="auto"/>
      <w:ind w:left="720" w:firstLine="360"/>
      <w:contextualSpacing/>
    </w:pPr>
    <w:rPr>
      <w:rFonts w:eastAsiaTheme="minorEastAsia"/>
      <w:lang w:val="en-US" w:bidi="en-US"/>
    </w:rPr>
  </w:style>
  <w:style w:type="character" w:customStyle="1" w:styleId="20">
    <w:name w:val="Заголовок 2 Знак"/>
    <w:basedOn w:val="a0"/>
    <w:link w:val="2"/>
    <w:uiPriority w:val="9"/>
    <w:rsid w:val="00B576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76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76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76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76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76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76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5763F"/>
    <w:rPr>
      <w:rFonts w:asciiTheme="majorHAnsi" w:eastAsiaTheme="majorEastAsia" w:hAnsiTheme="majorHAnsi" w:cstheme="majorBidi"/>
      <w:i/>
      <w:iCs/>
      <w:color w:val="404040" w:themeColor="text1" w:themeTint="BF"/>
      <w:sz w:val="20"/>
      <w:szCs w:val="20"/>
    </w:rPr>
  </w:style>
  <w:style w:type="character" w:customStyle="1" w:styleId="b-serp-urlitem">
    <w:name w:val="b-serp-url__item"/>
    <w:basedOn w:val="a0"/>
    <w:rsid w:val="003F0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66456">
      <w:bodyDiv w:val="1"/>
      <w:marLeft w:val="0"/>
      <w:marRight w:val="0"/>
      <w:marTop w:val="0"/>
      <w:marBottom w:val="0"/>
      <w:divBdr>
        <w:top w:val="none" w:sz="0" w:space="0" w:color="auto"/>
        <w:left w:val="none" w:sz="0" w:space="0" w:color="auto"/>
        <w:bottom w:val="none" w:sz="0" w:space="0" w:color="auto"/>
        <w:right w:val="none" w:sz="0" w:space="0" w:color="auto"/>
      </w:divBdr>
      <w:divsChild>
        <w:div w:id="8683503">
          <w:marLeft w:val="576"/>
          <w:marRight w:val="0"/>
          <w:marTop w:val="80"/>
          <w:marBottom w:val="0"/>
          <w:divBdr>
            <w:top w:val="none" w:sz="0" w:space="0" w:color="auto"/>
            <w:left w:val="none" w:sz="0" w:space="0" w:color="auto"/>
            <w:bottom w:val="none" w:sz="0" w:space="0" w:color="auto"/>
            <w:right w:val="none" w:sz="0" w:space="0" w:color="auto"/>
          </w:divBdr>
        </w:div>
        <w:div w:id="321811237">
          <w:marLeft w:val="576"/>
          <w:marRight w:val="0"/>
          <w:marTop w:val="80"/>
          <w:marBottom w:val="0"/>
          <w:divBdr>
            <w:top w:val="none" w:sz="0" w:space="0" w:color="auto"/>
            <w:left w:val="none" w:sz="0" w:space="0" w:color="auto"/>
            <w:bottom w:val="none" w:sz="0" w:space="0" w:color="auto"/>
            <w:right w:val="none" w:sz="0" w:space="0" w:color="auto"/>
          </w:divBdr>
        </w:div>
        <w:div w:id="207036443">
          <w:marLeft w:val="576"/>
          <w:marRight w:val="0"/>
          <w:marTop w:val="80"/>
          <w:marBottom w:val="0"/>
          <w:divBdr>
            <w:top w:val="none" w:sz="0" w:space="0" w:color="auto"/>
            <w:left w:val="none" w:sz="0" w:space="0" w:color="auto"/>
            <w:bottom w:val="none" w:sz="0" w:space="0" w:color="auto"/>
            <w:right w:val="none" w:sz="0" w:space="0" w:color="auto"/>
          </w:divBdr>
        </w:div>
        <w:div w:id="956178441">
          <w:marLeft w:val="576"/>
          <w:marRight w:val="0"/>
          <w:marTop w:val="80"/>
          <w:marBottom w:val="0"/>
          <w:divBdr>
            <w:top w:val="none" w:sz="0" w:space="0" w:color="auto"/>
            <w:left w:val="none" w:sz="0" w:space="0" w:color="auto"/>
            <w:bottom w:val="none" w:sz="0" w:space="0" w:color="auto"/>
            <w:right w:val="none" w:sz="0" w:space="0" w:color="auto"/>
          </w:divBdr>
        </w:div>
      </w:divsChild>
    </w:div>
    <w:div w:id="1539006706">
      <w:bodyDiv w:val="1"/>
      <w:marLeft w:val="0"/>
      <w:marRight w:val="0"/>
      <w:marTop w:val="0"/>
      <w:marBottom w:val="0"/>
      <w:divBdr>
        <w:top w:val="none" w:sz="0" w:space="0" w:color="auto"/>
        <w:left w:val="none" w:sz="0" w:space="0" w:color="auto"/>
        <w:bottom w:val="none" w:sz="0" w:space="0" w:color="auto"/>
        <w:right w:val="none" w:sz="0" w:space="0" w:color="auto"/>
      </w:divBdr>
      <w:divsChild>
        <w:div w:id="1372267641">
          <w:marLeft w:val="576"/>
          <w:marRight w:val="0"/>
          <w:marTop w:val="80"/>
          <w:marBottom w:val="0"/>
          <w:divBdr>
            <w:top w:val="none" w:sz="0" w:space="0" w:color="auto"/>
            <w:left w:val="none" w:sz="0" w:space="0" w:color="auto"/>
            <w:bottom w:val="none" w:sz="0" w:space="0" w:color="auto"/>
            <w:right w:val="none" w:sz="0" w:space="0" w:color="auto"/>
          </w:divBdr>
        </w:div>
        <w:div w:id="1046610792">
          <w:marLeft w:val="576"/>
          <w:marRight w:val="0"/>
          <w:marTop w:val="80"/>
          <w:marBottom w:val="0"/>
          <w:divBdr>
            <w:top w:val="none" w:sz="0" w:space="0" w:color="auto"/>
            <w:left w:val="none" w:sz="0" w:space="0" w:color="auto"/>
            <w:bottom w:val="none" w:sz="0" w:space="0" w:color="auto"/>
            <w:right w:val="none" w:sz="0" w:space="0" w:color="auto"/>
          </w:divBdr>
        </w:div>
        <w:div w:id="1205172225">
          <w:marLeft w:val="576"/>
          <w:marRight w:val="0"/>
          <w:marTop w:val="80"/>
          <w:marBottom w:val="0"/>
          <w:divBdr>
            <w:top w:val="none" w:sz="0" w:space="0" w:color="auto"/>
            <w:left w:val="none" w:sz="0" w:space="0" w:color="auto"/>
            <w:bottom w:val="none" w:sz="0" w:space="0" w:color="auto"/>
            <w:right w:val="none" w:sz="0" w:space="0" w:color="auto"/>
          </w:divBdr>
        </w:div>
        <w:div w:id="1984264890">
          <w:marLeft w:val="576"/>
          <w:marRight w:val="0"/>
          <w:marTop w:val="80"/>
          <w:marBottom w:val="0"/>
          <w:divBdr>
            <w:top w:val="none" w:sz="0" w:space="0" w:color="auto"/>
            <w:left w:val="none" w:sz="0" w:space="0" w:color="auto"/>
            <w:bottom w:val="none" w:sz="0" w:space="0" w:color="auto"/>
            <w:right w:val="none" w:sz="0" w:space="0" w:color="auto"/>
          </w:divBdr>
        </w:div>
      </w:divsChild>
    </w:div>
    <w:div w:id="1853452927">
      <w:bodyDiv w:val="1"/>
      <w:marLeft w:val="0"/>
      <w:marRight w:val="0"/>
      <w:marTop w:val="0"/>
      <w:marBottom w:val="0"/>
      <w:divBdr>
        <w:top w:val="none" w:sz="0" w:space="0" w:color="auto"/>
        <w:left w:val="none" w:sz="0" w:space="0" w:color="auto"/>
        <w:bottom w:val="none" w:sz="0" w:space="0" w:color="auto"/>
        <w:right w:val="none" w:sz="0" w:space="0" w:color="auto"/>
      </w:divBdr>
      <w:divsChild>
        <w:div w:id="2054579918">
          <w:marLeft w:val="576"/>
          <w:marRight w:val="0"/>
          <w:marTop w:val="80"/>
          <w:marBottom w:val="0"/>
          <w:divBdr>
            <w:top w:val="none" w:sz="0" w:space="0" w:color="auto"/>
            <w:left w:val="none" w:sz="0" w:space="0" w:color="auto"/>
            <w:bottom w:val="none" w:sz="0" w:space="0" w:color="auto"/>
            <w:right w:val="none" w:sz="0" w:space="0" w:color="auto"/>
          </w:divBdr>
        </w:div>
        <w:div w:id="511796684">
          <w:marLeft w:val="576"/>
          <w:marRight w:val="0"/>
          <w:marTop w:val="80"/>
          <w:marBottom w:val="0"/>
          <w:divBdr>
            <w:top w:val="none" w:sz="0" w:space="0" w:color="auto"/>
            <w:left w:val="none" w:sz="0" w:space="0" w:color="auto"/>
            <w:bottom w:val="none" w:sz="0" w:space="0" w:color="auto"/>
            <w:right w:val="none" w:sz="0" w:space="0" w:color="auto"/>
          </w:divBdr>
        </w:div>
        <w:div w:id="1827671687">
          <w:marLeft w:val="576"/>
          <w:marRight w:val="0"/>
          <w:marTop w:val="80"/>
          <w:marBottom w:val="0"/>
          <w:divBdr>
            <w:top w:val="none" w:sz="0" w:space="0" w:color="auto"/>
            <w:left w:val="none" w:sz="0" w:space="0" w:color="auto"/>
            <w:bottom w:val="none" w:sz="0" w:space="0" w:color="auto"/>
            <w:right w:val="none" w:sz="0" w:space="0" w:color="auto"/>
          </w:divBdr>
        </w:div>
        <w:div w:id="183286954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D9FB4-A473-4C78-B6C4-AF8DCB58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Unalex_deep</dc:creator>
  <cp:lastModifiedBy>301</cp:lastModifiedBy>
  <cp:revision>5</cp:revision>
  <dcterms:created xsi:type="dcterms:W3CDTF">2014-01-23T07:12:00Z</dcterms:created>
  <dcterms:modified xsi:type="dcterms:W3CDTF">2014-02-07T11:29:00Z</dcterms:modified>
</cp:coreProperties>
</file>