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2D" w:rsidRPr="002D4E12" w:rsidRDefault="00115A2D" w:rsidP="00196AF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4E12"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115A2D" w:rsidRPr="002D4E12" w:rsidRDefault="00115A2D" w:rsidP="00196A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D4E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6AF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D4E12">
        <w:rPr>
          <w:rFonts w:ascii="Times New Roman" w:hAnsi="Times New Roman" w:cs="Times New Roman"/>
          <w:sz w:val="24"/>
          <w:szCs w:val="24"/>
        </w:rPr>
        <w:t>Раснюк</w:t>
      </w:r>
      <w:proofErr w:type="spellEnd"/>
      <w:r w:rsidRPr="002D4E12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115A2D" w:rsidRDefault="00115A2D" w:rsidP="00196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D4E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6AF2">
        <w:rPr>
          <w:rFonts w:ascii="Times New Roman" w:hAnsi="Times New Roman" w:cs="Times New Roman"/>
          <w:sz w:val="24"/>
          <w:szCs w:val="24"/>
        </w:rPr>
        <w:t xml:space="preserve">  </w:t>
      </w:r>
      <w:r w:rsidR="002D4E12">
        <w:rPr>
          <w:rFonts w:ascii="Times New Roman" w:hAnsi="Times New Roman" w:cs="Times New Roman"/>
          <w:sz w:val="24"/>
          <w:szCs w:val="24"/>
        </w:rPr>
        <w:t xml:space="preserve"> </w:t>
      </w:r>
      <w:r w:rsidRPr="002D4E12">
        <w:rPr>
          <w:rFonts w:ascii="Times New Roman" w:hAnsi="Times New Roman" w:cs="Times New Roman"/>
          <w:sz w:val="24"/>
          <w:szCs w:val="24"/>
        </w:rPr>
        <w:t>ГБОУ школа № 644</w:t>
      </w:r>
      <w:r w:rsidR="00421C77" w:rsidRPr="002D4E12">
        <w:rPr>
          <w:rFonts w:ascii="Times New Roman" w:hAnsi="Times New Roman" w:cs="Times New Roman"/>
          <w:sz w:val="24"/>
          <w:szCs w:val="24"/>
        </w:rPr>
        <w:t xml:space="preserve"> </w:t>
      </w:r>
      <w:r w:rsidR="002D4E12">
        <w:rPr>
          <w:rFonts w:ascii="Times New Roman" w:hAnsi="Times New Roman" w:cs="Times New Roman"/>
          <w:sz w:val="24"/>
          <w:szCs w:val="24"/>
        </w:rPr>
        <w:t>СПб</w:t>
      </w:r>
      <w:r w:rsidR="00421C77" w:rsidRPr="002D4E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6AF2" w:rsidRPr="002D4E12" w:rsidRDefault="00196AF2" w:rsidP="00196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AF2" w:rsidRDefault="00196AF2" w:rsidP="00196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AF2">
        <w:rPr>
          <w:rFonts w:ascii="Times New Roman" w:hAnsi="Times New Roman" w:cs="Times New Roman"/>
          <w:b/>
          <w:sz w:val="28"/>
          <w:szCs w:val="28"/>
        </w:rPr>
        <w:t>ИНТЕГРАЦИЯ –</w:t>
      </w:r>
    </w:p>
    <w:p w:rsidR="00196AF2" w:rsidRDefault="00196AF2" w:rsidP="00196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b/>
          <w:sz w:val="28"/>
          <w:szCs w:val="28"/>
        </w:rPr>
        <w:t>НОВШЕСТ</w:t>
      </w:r>
      <w:r>
        <w:rPr>
          <w:rFonts w:ascii="Times New Roman" w:hAnsi="Times New Roman" w:cs="Times New Roman"/>
          <w:b/>
          <w:sz w:val="28"/>
          <w:szCs w:val="28"/>
        </w:rPr>
        <w:t>ВО СОВРЕМЕННЫХ МЕТОДИК ОБУЧЕНИЯ</w:t>
      </w:r>
    </w:p>
    <w:p w:rsidR="005B2442" w:rsidRPr="00196AF2" w:rsidRDefault="00196AF2" w:rsidP="00196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30DEA" w:rsidRPr="00196AF2" w:rsidRDefault="00721FD1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3DC1"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1C3081EE" wp14:editId="0BF5529E">
            <wp:simplePos x="0" y="0"/>
            <wp:positionH relativeFrom="column">
              <wp:posOffset>4069715</wp:posOffset>
            </wp:positionH>
            <wp:positionV relativeFrom="paragraph">
              <wp:posOffset>60960</wp:posOffset>
            </wp:positionV>
            <wp:extent cx="1892300" cy="1343025"/>
            <wp:effectExtent l="0" t="0" r="0" b="0"/>
            <wp:wrapSquare wrapText="bothSides"/>
            <wp:docPr id="1" name="Рисунок 1" descr="http://wiki.iteach.ru/images/1/10/%D0%A4%D0%93%D0%9E%D0%A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iteach.ru/images/1/10/%D0%A4%D0%93%D0%9E%D0%A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00"/>
                    <a:stretch/>
                  </pic:blipFill>
                  <pic:spPr bwMode="auto">
                    <a:xfrm>
                      <a:off x="0" y="0"/>
                      <a:ext cx="1892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9C0" w:rsidRPr="00196AF2">
        <w:rPr>
          <w:rFonts w:ascii="Times New Roman" w:hAnsi="Times New Roman" w:cs="Times New Roman"/>
          <w:sz w:val="28"/>
          <w:szCs w:val="28"/>
        </w:rPr>
        <w:t>Основной целью современного образования в школе в свете требования ФГОС основного общего образования становится освоение учащимися системы знаний, необходимых для изучения смежных дисциплин и практической деятельности человека.</w:t>
      </w:r>
      <w:r w:rsidR="00F107F5" w:rsidRPr="00196AF2">
        <w:rPr>
          <w:rFonts w:ascii="Times New Roman" w:hAnsi="Times New Roman" w:cs="Times New Roman"/>
          <w:sz w:val="28"/>
          <w:szCs w:val="28"/>
        </w:rPr>
        <w:t xml:space="preserve"> «Наша новая школа» предполагает применение в образовательном процессе индивидуального подхода, использование таких образ</w:t>
      </w:r>
      <w:r w:rsidR="00B57206" w:rsidRPr="00196AF2">
        <w:rPr>
          <w:rFonts w:ascii="Times New Roman" w:hAnsi="Times New Roman" w:cs="Times New Roman"/>
          <w:sz w:val="28"/>
          <w:szCs w:val="28"/>
        </w:rPr>
        <w:t>овательных технологий</w:t>
      </w:r>
      <w:r w:rsidR="00F107F5" w:rsidRPr="00196AF2">
        <w:rPr>
          <w:rFonts w:ascii="Times New Roman" w:hAnsi="Times New Roman" w:cs="Times New Roman"/>
          <w:sz w:val="28"/>
          <w:szCs w:val="28"/>
        </w:rPr>
        <w:t xml:space="preserve">, которые развивают у каждого ребёнка интерес к процессу обучения. Решение этих задач требует обеспечения </w:t>
      </w:r>
      <w:proofErr w:type="spellStart"/>
      <w:r w:rsidR="00F107F5" w:rsidRPr="00196AF2">
        <w:rPr>
          <w:rFonts w:ascii="Times New Roman" w:hAnsi="Times New Roman" w:cs="Times New Roman"/>
          <w:sz w:val="28"/>
          <w:szCs w:val="28"/>
        </w:rPr>
        <w:t>компетен</w:t>
      </w:r>
      <w:bookmarkStart w:id="0" w:name="_GoBack"/>
      <w:bookmarkEnd w:id="0"/>
      <w:r w:rsidR="00F107F5" w:rsidRPr="00196AF2">
        <w:rPr>
          <w:rFonts w:ascii="Times New Roman" w:hAnsi="Times New Roman" w:cs="Times New Roman"/>
          <w:sz w:val="28"/>
          <w:szCs w:val="28"/>
        </w:rPr>
        <w:t>тностного</w:t>
      </w:r>
      <w:proofErr w:type="spellEnd"/>
      <w:r w:rsidR="00F107F5" w:rsidRPr="00196AF2">
        <w:rPr>
          <w:rFonts w:ascii="Times New Roman" w:hAnsi="Times New Roman" w:cs="Times New Roman"/>
          <w:sz w:val="28"/>
          <w:szCs w:val="28"/>
        </w:rPr>
        <w:t xml:space="preserve"> подхода в обучении, взаимосвязи</w:t>
      </w:r>
      <w:r w:rsidR="00115A2D"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="005B5064" w:rsidRPr="00196AF2">
        <w:rPr>
          <w:rFonts w:ascii="Times New Roman" w:hAnsi="Times New Roman" w:cs="Times New Roman"/>
          <w:sz w:val="28"/>
          <w:szCs w:val="28"/>
        </w:rPr>
        <w:t>академи</w:t>
      </w:r>
      <w:r w:rsidR="00F107F5" w:rsidRPr="00196AF2">
        <w:rPr>
          <w:rFonts w:ascii="Times New Roman" w:hAnsi="Times New Roman" w:cs="Times New Roman"/>
          <w:sz w:val="28"/>
          <w:szCs w:val="28"/>
        </w:rPr>
        <w:t>ческ</w:t>
      </w:r>
      <w:r w:rsidR="00330DEA" w:rsidRPr="00196AF2">
        <w:rPr>
          <w:rFonts w:ascii="Times New Roman" w:hAnsi="Times New Roman" w:cs="Times New Roman"/>
          <w:sz w:val="28"/>
          <w:szCs w:val="28"/>
        </w:rPr>
        <w:t xml:space="preserve">их знаний и практических умений.                             </w:t>
      </w:r>
    </w:p>
    <w:p w:rsidR="006516C4" w:rsidRPr="00196AF2" w:rsidRDefault="00115A2D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В </w:t>
      </w:r>
      <w:r w:rsidR="005B5064" w:rsidRPr="00196AF2">
        <w:rPr>
          <w:rFonts w:ascii="Times New Roman" w:hAnsi="Times New Roman" w:cs="Times New Roman"/>
          <w:sz w:val="28"/>
          <w:szCs w:val="28"/>
        </w:rPr>
        <w:t>условиях современного реформирования шко</w:t>
      </w:r>
      <w:r w:rsidR="00607630" w:rsidRPr="00196AF2">
        <w:rPr>
          <w:rFonts w:ascii="Times New Roman" w:hAnsi="Times New Roman" w:cs="Times New Roman"/>
          <w:sz w:val="28"/>
          <w:szCs w:val="28"/>
        </w:rPr>
        <w:t xml:space="preserve">лы и введения новых Федеральных </w:t>
      </w:r>
      <w:r w:rsidR="005B5064" w:rsidRPr="00196AF2">
        <w:rPr>
          <w:rFonts w:ascii="Times New Roman" w:hAnsi="Times New Roman" w:cs="Times New Roman"/>
          <w:sz w:val="28"/>
          <w:szCs w:val="28"/>
        </w:rPr>
        <w:t>Государственных</w:t>
      </w:r>
      <w:r w:rsidR="00607630" w:rsidRPr="00196AF2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актуальным и перспективным направлением в развитии образования является интеграция.</w:t>
      </w:r>
      <w:r w:rsidR="006516C4" w:rsidRPr="0019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</w:t>
      </w:r>
      <w:r w:rsidR="006516C4" w:rsidRPr="00196AF2">
        <w:rPr>
          <w:rFonts w:ascii="Times New Roman" w:hAnsi="Times New Roman" w:cs="Times New Roman"/>
          <w:sz w:val="28"/>
          <w:szCs w:val="28"/>
        </w:rPr>
        <w:t xml:space="preserve">  интеграции способствует устойчивому интересу учащихся к изучаемым предметам.</w:t>
      </w:r>
    </w:p>
    <w:p w:rsidR="002A670E" w:rsidRPr="00196AF2" w:rsidRDefault="00330DEA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="00607630" w:rsidRPr="00196AF2">
        <w:rPr>
          <w:rFonts w:ascii="Times New Roman" w:hAnsi="Times New Roman" w:cs="Times New Roman"/>
          <w:sz w:val="28"/>
          <w:szCs w:val="28"/>
        </w:rPr>
        <w:t>В условиях постиндустриального развития, когда формируется новый тип общественного устройства – информационное общество,</w:t>
      </w:r>
      <w:r w:rsidR="001215AC"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="00607630" w:rsidRPr="00196AF2">
        <w:rPr>
          <w:rFonts w:ascii="Times New Roman" w:hAnsi="Times New Roman" w:cs="Times New Roman"/>
          <w:sz w:val="28"/>
          <w:szCs w:val="28"/>
        </w:rPr>
        <w:t>интеграция знаний становится необходимым условием для овладения</w:t>
      </w:r>
      <w:r w:rsidR="00D113F6" w:rsidRPr="00196AF2">
        <w:rPr>
          <w:rFonts w:ascii="Times New Roman" w:hAnsi="Times New Roman" w:cs="Times New Roman"/>
          <w:sz w:val="28"/>
          <w:szCs w:val="28"/>
        </w:rPr>
        <w:t xml:space="preserve"> и </w:t>
      </w:r>
      <w:r w:rsidR="001215AC" w:rsidRPr="00196AF2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новой информации, как учебной, так и научной. </w:t>
      </w:r>
      <w:r w:rsidR="00D113F6" w:rsidRPr="00196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5B" w:rsidRPr="00196AF2" w:rsidRDefault="006516C4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Интеграционные</w:t>
      </w:r>
      <w:r w:rsidRPr="00196AF2">
        <w:rPr>
          <w:rFonts w:ascii="Times New Roman" w:hAnsi="Times New Roman" w:cs="Times New Roman"/>
          <w:sz w:val="28"/>
          <w:szCs w:val="28"/>
        </w:rPr>
        <w:t xml:space="preserve"> процессы</w:t>
      </w:r>
      <w:r w:rsidR="001552C1" w:rsidRPr="00196AF2">
        <w:rPr>
          <w:rFonts w:ascii="Times New Roman" w:hAnsi="Times New Roman" w:cs="Times New Roman"/>
          <w:sz w:val="28"/>
          <w:szCs w:val="28"/>
        </w:rPr>
        <w:t xml:space="preserve"> в образовании сегодня являются </w:t>
      </w:r>
      <w:r w:rsidRPr="00196AF2">
        <w:rPr>
          <w:rFonts w:ascii="Times New Roman" w:hAnsi="Times New Roman" w:cs="Times New Roman"/>
          <w:sz w:val="28"/>
          <w:szCs w:val="28"/>
        </w:rPr>
        <w:t>преобладающим</w:t>
      </w:r>
      <w:r w:rsidR="001552C1" w:rsidRPr="00196AF2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1552C1"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Pr="00196A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="001215AC" w:rsidRPr="00196A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Основной</w:t>
      </w:r>
      <w:r w:rsidR="001215AC" w:rsidRPr="00196A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15AC" w:rsidRPr="00196AF2">
        <w:rPr>
          <w:rFonts w:ascii="Times New Roman" w:hAnsi="Times New Roman" w:cs="Times New Roman"/>
          <w:sz w:val="28"/>
          <w:szCs w:val="28"/>
        </w:rPr>
        <w:t>формой реализации содержан</w:t>
      </w:r>
      <w:r w:rsidR="0071728C" w:rsidRPr="00196AF2">
        <w:rPr>
          <w:rFonts w:ascii="Times New Roman" w:hAnsi="Times New Roman" w:cs="Times New Roman"/>
          <w:sz w:val="28"/>
          <w:szCs w:val="28"/>
        </w:rPr>
        <w:t>ия образования является урок</w:t>
      </w:r>
      <w:r w:rsidR="00FC215B" w:rsidRPr="00196AF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670E" w:rsidRPr="00196AF2" w:rsidRDefault="00421C77" w:rsidP="00196AF2">
      <w:pPr>
        <w:pStyle w:val="a4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  <w:u w:val="single"/>
        </w:rPr>
      </w:pPr>
      <w:r w:rsidRPr="00196AF2">
        <w:rPr>
          <w:color w:val="000000"/>
          <w:sz w:val="28"/>
          <w:szCs w:val="28"/>
        </w:rPr>
        <w:t xml:space="preserve"> </w:t>
      </w:r>
      <w:proofErr w:type="gramStart"/>
      <w:r w:rsidRPr="00196AF2">
        <w:rPr>
          <w:color w:val="000000"/>
          <w:sz w:val="28"/>
          <w:szCs w:val="28"/>
        </w:rPr>
        <w:t>Интегрированный урок</w:t>
      </w:r>
      <w:r w:rsidR="00FC215B" w:rsidRPr="00196AF2">
        <w:rPr>
          <w:sz w:val="28"/>
          <w:szCs w:val="28"/>
        </w:rPr>
        <w:t xml:space="preserve"> — это специально организованный урок, цель которого может быть достигнута лишь при объединении знаний из разных предметов, направленный на рассмотрение и решение какой-либо </w:t>
      </w:r>
      <w:r w:rsidR="001552C1" w:rsidRPr="00196AF2">
        <w:rPr>
          <w:sz w:val="28"/>
          <w:szCs w:val="28"/>
        </w:rPr>
        <w:lastRenderedPageBreak/>
        <w:t>пограничной проблемы, позволяюще</w:t>
      </w:r>
      <w:r w:rsidR="00FC215B" w:rsidRPr="00196AF2">
        <w:rPr>
          <w:sz w:val="28"/>
          <w:szCs w:val="28"/>
        </w:rPr>
        <w:t>й добиться целостного, синтезированного восприятия учащимися исследуемого вопроса, гармонично сочетающий в себе методы различных наук, имеющий практическую направленность.</w:t>
      </w:r>
      <w:r w:rsidR="00D113F6" w:rsidRPr="00196AF2">
        <w:rPr>
          <w:color w:val="FF0000"/>
          <w:sz w:val="28"/>
          <w:szCs w:val="28"/>
          <w:u w:val="single"/>
        </w:rPr>
        <w:t xml:space="preserve">                                                                                                 </w:t>
      </w:r>
      <w:proofErr w:type="gramEnd"/>
    </w:p>
    <w:p w:rsidR="00D113F6" w:rsidRPr="00196AF2" w:rsidRDefault="00D113F6" w:rsidP="00196AF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96AF2">
        <w:rPr>
          <w:color w:val="0D0D0D" w:themeColor="text1" w:themeTint="F2"/>
          <w:sz w:val="28"/>
          <w:szCs w:val="28"/>
          <w:u w:val="single"/>
        </w:rPr>
        <w:t>Цел</w:t>
      </w:r>
      <w:r w:rsidR="003162D4" w:rsidRPr="00196AF2">
        <w:rPr>
          <w:color w:val="0D0D0D" w:themeColor="text1" w:themeTint="F2"/>
          <w:sz w:val="28"/>
          <w:szCs w:val="28"/>
          <w:u w:val="single"/>
        </w:rPr>
        <w:t>и</w:t>
      </w:r>
      <w:r w:rsidRPr="00196AF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3162D4" w:rsidRPr="00196AF2">
        <w:rPr>
          <w:color w:val="0D0D0D" w:themeColor="text1" w:themeTint="F2"/>
          <w:sz w:val="28"/>
          <w:szCs w:val="28"/>
          <w:u w:val="single"/>
        </w:rPr>
        <w:t xml:space="preserve"> </w:t>
      </w:r>
      <w:r w:rsidRPr="00196AF2">
        <w:rPr>
          <w:sz w:val="28"/>
          <w:szCs w:val="28"/>
          <w:u w:val="single"/>
        </w:rPr>
        <w:t>интегрированного обучения</w:t>
      </w:r>
      <w:proofErr w:type="gramStart"/>
      <w:r w:rsidRPr="00196AF2">
        <w:rPr>
          <w:sz w:val="28"/>
          <w:szCs w:val="28"/>
          <w:u w:val="single"/>
        </w:rPr>
        <w:t xml:space="preserve"> </w:t>
      </w:r>
      <w:r w:rsidR="003162D4" w:rsidRPr="00196AF2">
        <w:rPr>
          <w:sz w:val="28"/>
          <w:szCs w:val="28"/>
          <w:u w:val="single"/>
        </w:rPr>
        <w:t>:</w:t>
      </w:r>
      <w:proofErr w:type="gramEnd"/>
      <w:r w:rsidR="003162D4" w:rsidRPr="00196AF2">
        <w:rPr>
          <w:sz w:val="28"/>
          <w:szCs w:val="28"/>
          <w:u w:val="single"/>
        </w:rPr>
        <w:t xml:space="preserve"> </w:t>
      </w:r>
    </w:p>
    <w:p w:rsidR="00D113F6" w:rsidRPr="00196AF2" w:rsidRDefault="003162D4" w:rsidP="00196AF2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>Создание</w:t>
      </w:r>
      <w:r w:rsidR="00D113F6" w:rsidRPr="00196AF2">
        <w:rPr>
          <w:rFonts w:ascii="Times New Roman" w:hAnsi="Times New Roman" w:cs="Times New Roman"/>
          <w:sz w:val="28"/>
          <w:szCs w:val="28"/>
        </w:rPr>
        <w:t xml:space="preserve"> условий для развития мышле</w:t>
      </w:r>
      <w:r w:rsidR="00A4152C" w:rsidRPr="00196AF2">
        <w:rPr>
          <w:rFonts w:ascii="Times New Roman" w:hAnsi="Times New Roman" w:cs="Times New Roman"/>
          <w:sz w:val="28"/>
          <w:szCs w:val="28"/>
        </w:rPr>
        <w:t xml:space="preserve">ния учащихся </w:t>
      </w:r>
      <w:r w:rsidR="00D113F6" w:rsidRPr="00196AF2">
        <w:rPr>
          <w:rFonts w:ascii="Times New Roman" w:hAnsi="Times New Roman" w:cs="Times New Roman"/>
          <w:sz w:val="28"/>
          <w:szCs w:val="28"/>
        </w:rPr>
        <w:t xml:space="preserve"> на основе интеграции  предметов.</w:t>
      </w:r>
    </w:p>
    <w:p w:rsidR="002A670E" w:rsidRPr="00196AF2" w:rsidRDefault="00D113F6" w:rsidP="00196AF2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Повышение и развитие интереса учащихся к  предметам. </w:t>
      </w:r>
    </w:p>
    <w:p w:rsidR="00E5016B" w:rsidRPr="00196AF2" w:rsidRDefault="00D113F6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Темы</w:t>
      </w:r>
      <w:r w:rsidRPr="00196AF2">
        <w:rPr>
          <w:rFonts w:ascii="Times New Roman" w:hAnsi="Times New Roman" w:cs="Times New Roman"/>
          <w:sz w:val="28"/>
          <w:szCs w:val="28"/>
        </w:rPr>
        <w:t xml:space="preserve"> интегрированных уроков подбираются таким образом, что для их рассмотрения, реализации целей уроков необходимы быстрота ориентировки в новых условиях, умение видеть новое в </w:t>
      </w:r>
      <w:proofErr w:type="gramStart"/>
      <w:r w:rsidRPr="00196AF2"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Pr="00196AF2">
        <w:rPr>
          <w:rFonts w:ascii="Times New Roman" w:hAnsi="Times New Roman" w:cs="Times New Roman"/>
          <w:sz w:val="28"/>
          <w:szCs w:val="28"/>
        </w:rPr>
        <w:t xml:space="preserve">, умение выходить за рамки привычного способа действий — это развивает </w:t>
      </w:r>
      <w:r w:rsidRPr="00196AF2">
        <w:rPr>
          <w:rFonts w:ascii="Times New Roman" w:hAnsi="Times New Roman" w:cs="Times New Roman"/>
          <w:bCs/>
          <w:sz w:val="28"/>
          <w:szCs w:val="28"/>
        </w:rPr>
        <w:t>гибкость</w:t>
      </w:r>
      <w:r w:rsidRPr="00196AF2">
        <w:rPr>
          <w:rFonts w:ascii="Times New Roman" w:hAnsi="Times New Roman" w:cs="Times New Roman"/>
          <w:sz w:val="28"/>
          <w:szCs w:val="28"/>
        </w:rPr>
        <w:t xml:space="preserve"> мышления. Характерная черта интегрированных уроков — это поиск необычного способа решения поставленных проблем, что развивает </w:t>
      </w:r>
      <w:r w:rsidRPr="00196AF2">
        <w:rPr>
          <w:rFonts w:ascii="Times New Roman" w:hAnsi="Times New Roman" w:cs="Times New Roman"/>
          <w:bCs/>
          <w:sz w:val="28"/>
          <w:szCs w:val="28"/>
        </w:rPr>
        <w:t>оригинальность</w:t>
      </w:r>
      <w:r w:rsidRPr="00196AF2">
        <w:rPr>
          <w:rFonts w:ascii="Times New Roman" w:hAnsi="Times New Roman" w:cs="Times New Roman"/>
          <w:sz w:val="28"/>
          <w:szCs w:val="28"/>
        </w:rPr>
        <w:t xml:space="preserve"> мышления.</w:t>
      </w:r>
      <w:r w:rsidR="00E60DDC" w:rsidRPr="00196A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5016B" w:rsidRPr="00196AF2" w:rsidRDefault="00587502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>Огромные возможности для активизации познавательного интереса учащихся имеют уроки обобщения и систематизация знаний, интегрированные урок</w:t>
      </w:r>
      <w:r w:rsidR="00E5016B" w:rsidRPr="00196AF2">
        <w:rPr>
          <w:rFonts w:ascii="Times New Roman" w:hAnsi="Times New Roman" w:cs="Times New Roman"/>
          <w:sz w:val="28"/>
          <w:szCs w:val="28"/>
        </w:rPr>
        <w:t>и, нетрадиционные уроки  (урок-игра</w:t>
      </w:r>
      <w:r w:rsidRPr="00196AF2">
        <w:rPr>
          <w:rFonts w:ascii="Times New Roman" w:hAnsi="Times New Roman" w:cs="Times New Roman"/>
          <w:sz w:val="28"/>
          <w:szCs w:val="28"/>
        </w:rPr>
        <w:t>, уроки-соревнования</w:t>
      </w:r>
      <w:r w:rsidR="00E5016B" w:rsidRPr="00196AF2">
        <w:rPr>
          <w:rFonts w:ascii="Times New Roman" w:hAnsi="Times New Roman" w:cs="Times New Roman"/>
          <w:sz w:val="28"/>
          <w:szCs w:val="28"/>
        </w:rPr>
        <w:t>)</w:t>
      </w:r>
      <w:r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="00E60DDC"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="002144AE" w:rsidRPr="00196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16B" w:rsidRPr="00196AF2" w:rsidRDefault="002144AE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>Как сделать урок интересным, нескучным и запоминающим? Для этого необходимо использовать игровые технологии, позволяющие вовлечь учащихся в процесс урока, способствующие проявлению творческих способностей.</w:t>
      </w:r>
      <w:r w:rsidR="00A918DD" w:rsidRPr="00196AF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5016B" w:rsidRPr="00196AF2" w:rsidRDefault="00A918DD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Прикладная</w:t>
      </w:r>
      <w:r w:rsidRPr="00196A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6AF2">
        <w:rPr>
          <w:rFonts w:ascii="Times New Roman" w:hAnsi="Times New Roman" w:cs="Times New Roman"/>
          <w:sz w:val="28"/>
          <w:szCs w:val="28"/>
        </w:rPr>
        <w:t xml:space="preserve">направленность обучения состоит в использовании </w:t>
      </w:r>
      <w:proofErr w:type="spellStart"/>
      <w:r w:rsidRPr="00196AF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96AF2">
        <w:rPr>
          <w:rFonts w:ascii="Times New Roman" w:hAnsi="Times New Roman" w:cs="Times New Roman"/>
          <w:sz w:val="28"/>
          <w:szCs w:val="28"/>
        </w:rPr>
        <w:t xml:space="preserve"> связей, что вносит элемент занимательности в учебный процесс. При этом </w:t>
      </w:r>
      <w:proofErr w:type="gramStart"/>
      <w:r w:rsidRPr="00196AF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96AF2">
        <w:rPr>
          <w:rFonts w:ascii="Times New Roman" w:hAnsi="Times New Roman" w:cs="Times New Roman"/>
          <w:sz w:val="28"/>
          <w:szCs w:val="28"/>
        </w:rPr>
        <w:t xml:space="preserve"> имеют типы уроков.</w:t>
      </w:r>
    </w:p>
    <w:p w:rsidR="00E5016B" w:rsidRPr="00196AF2" w:rsidRDefault="00A4152C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Изучая </w:t>
      </w:r>
      <w:r w:rsidR="008B29F1" w:rsidRPr="00196AF2">
        <w:rPr>
          <w:rFonts w:ascii="Times New Roman" w:hAnsi="Times New Roman" w:cs="Times New Roman"/>
          <w:sz w:val="28"/>
          <w:szCs w:val="28"/>
        </w:rPr>
        <w:t xml:space="preserve">биологию, каждый  открывает для себя тайну природы, поэтому каждый учитель должен иметь свою технологию ведения урока. Современные педагогические технологии рассматривают: проблемные и воспитательные технологии, дифференцированное обучение.  Работу с </w:t>
      </w:r>
      <w:r w:rsidR="008B29F1" w:rsidRPr="00196AF2">
        <w:rPr>
          <w:rFonts w:ascii="Times New Roman" w:hAnsi="Times New Roman" w:cs="Times New Roman"/>
          <w:sz w:val="28"/>
          <w:szCs w:val="28"/>
        </w:rPr>
        <w:lastRenderedPageBreak/>
        <w:t xml:space="preserve">учащимися необходимо организовывать так, чтобы каждый в процессе творческого поиска самостоятельно добывал знания, работая с любыми источниками информации, создавая условия для самореализации возможностей ребенка, его психологическим особенностям. </w:t>
      </w:r>
    </w:p>
    <w:p w:rsidR="00D00FB1" w:rsidRPr="00196AF2" w:rsidRDefault="008B29F1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система образования предоставляет учителю возможность выбрать среди множества инновационных методик «свою», по-новому взглянуть на привычные вещи, на собственный опыт. </w:t>
      </w:r>
      <w:r w:rsidR="00AB1BA1" w:rsidRPr="00196AF2">
        <w:rPr>
          <w:rFonts w:ascii="Times New Roman" w:hAnsi="Times New Roman" w:cs="Times New Roman"/>
          <w:sz w:val="28"/>
          <w:szCs w:val="28"/>
        </w:rPr>
        <w:t>На своих уроках я стараюсь создавать ситуацию успеха каждому ученику. Даже незначительный успех ребёнка оказывает на его п</w:t>
      </w:r>
      <w:r w:rsidR="00D00FB1" w:rsidRPr="00196AF2">
        <w:rPr>
          <w:rFonts w:ascii="Times New Roman" w:hAnsi="Times New Roman" w:cs="Times New Roman"/>
          <w:sz w:val="28"/>
          <w:szCs w:val="28"/>
        </w:rPr>
        <w:t>сихологическое состояние.  У</w:t>
      </w:r>
      <w:r w:rsidR="00AB1BA1" w:rsidRPr="00196AF2">
        <w:rPr>
          <w:rFonts w:ascii="Times New Roman" w:hAnsi="Times New Roman" w:cs="Times New Roman"/>
          <w:sz w:val="28"/>
          <w:szCs w:val="28"/>
        </w:rPr>
        <w:t>рок должен быть интересным, позн</w:t>
      </w:r>
      <w:r w:rsidR="00D00FB1" w:rsidRPr="00196AF2">
        <w:rPr>
          <w:rFonts w:ascii="Times New Roman" w:hAnsi="Times New Roman" w:cs="Times New Roman"/>
          <w:sz w:val="28"/>
          <w:szCs w:val="28"/>
        </w:rPr>
        <w:t>авательным, приятным для каждого</w:t>
      </w:r>
      <w:r w:rsidR="00AB1BA1" w:rsidRPr="00196AF2">
        <w:rPr>
          <w:rFonts w:ascii="Times New Roman" w:hAnsi="Times New Roman" w:cs="Times New Roman"/>
          <w:sz w:val="28"/>
          <w:szCs w:val="28"/>
        </w:rPr>
        <w:t>.</w:t>
      </w:r>
      <w:r w:rsidR="00FE13FF" w:rsidRPr="00196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5D" w:rsidRPr="00196AF2" w:rsidRDefault="000E580E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При всём разнообразии </w:t>
      </w:r>
      <w:proofErr w:type="gramStart"/>
      <w:r w:rsidRPr="00196AF2">
        <w:rPr>
          <w:rFonts w:ascii="Times New Roman" w:hAnsi="Times New Roman" w:cs="Times New Roman"/>
          <w:color w:val="000000"/>
          <w:sz w:val="28"/>
          <w:szCs w:val="28"/>
        </w:rPr>
        <w:t>методических подходов</w:t>
      </w:r>
      <w:proofErr w:type="gramEnd"/>
      <w:r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на первый план выдвигается идея развивающего обучения, так как учебно-воспитательный процесс должен всемерно способствовать развитию интеллекта и способностей учащихся.</w:t>
      </w:r>
      <w:r w:rsidR="00986C62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Отсюда и задачи учителя – опираясь на психологические особенности учащихся определённого возраста, последовательно формировать у них системное мышление, познавательный интерес и учебную деятельность. </w:t>
      </w:r>
    </w:p>
    <w:p w:rsidR="00C06129" w:rsidRPr="00196AF2" w:rsidRDefault="000E580E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Интегрированные уроки </w:t>
      </w:r>
      <w:r w:rsidR="00986C62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дают такую возможность, </w:t>
      </w:r>
      <w:r w:rsidR="00CF6B3C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 повышения активности учащихся</w:t>
      </w:r>
      <w:r w:rsidR="00986C62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. Я с этим полностью согласна. </w:t>
      </w:r>
      <w:r w:rsidR="003503FC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таких уроков необходимо связывать темы, если они сложны для усвоения между предметами. </w:t>
      </w:r>
      <w:r w:rsidR="00AB1BA1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Проводя интегрированный урок </w:t>
      </w:r>
      <w:r w:rsidR="00C06129" w:rsidRPr="00196A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1BA1" w:rsidRPr="00196AF2">
        <w:rPr>
          <w:rFonts w:ascii="Times New Roman" w:hAnsi="Times New Roman" w:cs="Times New Roman"/>
          <w:color w:val="000000"/>
          <w:sz w:val="28"/>
          <w:szCs w:val="28"/>
        </w:rPr>
        <w:t>математика +</w:t>
      </w:r>
      <w:r w:rsidR="007A5A85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биология </w:t>
      </w:r>
      <w:r w:rsidR="00C06129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на кухне»</w:t>
      </w:r>
      <w:r w:rsidR="00AB1BA1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ставлю перед</w:t>
      </w:r>
      <w:r w:rsidR="007A5A85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 определённую задачу действие, а учитель математики помогает реализовать эту задачу путём выполнения математических задач.</w:t>
      </w:r>
    </w:p>
    <w:p w:rsidR="005372AA" w:rsidRPr="00196AF2" w:rsidRDefault="005372AA" w:rsidP="00196AF2">
      <w:pPr>
        <w:spacing w:after="0" w:line="360" w:lineRule="auto"/>
        <w:ind w:firstLineChars="567" w:firstLine="15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129" w:rsidRPr="00196AF2" w:rsidRDefault="00C06129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E909B5" w:rsidRPr="00196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урока</w:t>
      </w:r>
      <w:r w:rsidRPr="00196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5038AE" w:rsidRPr="00196AF2" w:rsidRDefault="002D4E12" w:rsidP="00196A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6A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  <w:r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имеющихся знаний и умений для выполнения практических заданий</w:t>
      </w:r>
      <w:proofErr w:type="gramEnd"/>
    </w:p>
    <w:p w:rsidR="005038AE" w:rsidRPr="00196AF2" w:rsidRDefault="002D4E12" w:rsidP="00196A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A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  <w:r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знаний о мире профессий; </w:t>
      </w:r>
      <w:r w:rsidR="00390D5D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6AF2">
        <w:rPr>
          <w:rFonts w:ascii="Times New Roman" w:hAnsi="Times New Roman" w:cs="Times New Roman"/>
          <w:color w:val="000000"/>
          <w:sz w:val="28"/>
          <w:szCs w:val="28"/>
        </w:rPr>
        <w:t>формирование уважения к людям труда, ответственности;</w:t>
      </w:r>
    </w:p>
    <w:p w:rsidR="005038AE" w:rsidRPr="00196AF2" w:rsidRDefault="002D4E12" w:rsidP="00196A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A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развивающие:</w:t>
      </w:r>
      <w:r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любознательности, умений работать с источниками информации. </w:t>
      </w:r>
    </w:p>
    <w:p w:rsidR="00D00FB1" w:rsidRPr="00196AF2" w:rsidRDefault="00954A8E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AF2">
        <w:rPr>
          <w:rFonts w:ascii="Times New Roman" w:hAnsi="Times New Roman" w:cs="Times New Roman"/>
          <w:color w:val="000000"/>
          <w:sz w:val="28"/>
          <w:szCs w:val="28"/>
        </w:rPr>
        <w:t>Тип урока</w:t>
      </w:r>
      <w:proofErr w:type="gramStart"/>
      <w:r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интегрированный урок по обобщению полученных знаний. </w:t>
      </w:r>
      <w:r w:rsidR="00693687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372AA" w:rsidRPr="00196AF2">
        <w:rPr>
          <w:rFonts w:ascii="Times New Roman" w:hAnsi="Times New Roman" w:cs="Times New Roman"/>
          <w:color w:val="000000"/>
          <w:sz w:val="28"/>
          <w:szCs w:val="28"/>
        </w:rPr>
        <w:t>Форма работы: индивидуальная</w:t>
      </w:r>
      <w:proofErr w:type="gramStart"/>
      <w:r w:rsidR="005372AA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FB1" w:rsidRPr="00196AF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96AF2">
        <w:rPr>
          <w:rFonts w:ascii="Times New Roman" w:hAnsi="Times New Roman" w:cs="Times New Roman"/>
          <w:color w:val="000000"/>
          <w:sz w:val="28"/>
          <w:szCs w:val="28"/>
        </w:rPr>
        <w:t>групповая</w:t>
      </w:r>
      <w:r w:rsidR="006E350B" w:rsidRPr="00196A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72AA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50B" w:rsidRPr="00196AF2">
        <w:rPr>
          <w:rFonts w:ascii="Times New Roman" w:hAnsi="Times New Roman" w:cs="Times New Roman"/>
          <w:color w:val="000000"/>
          <w:sz w:val="28"/>
          <w:szCs w:val="28"/>
        </w:rPr>
        <w:t>парами.</w:t>
      </w:r>
      <w:r w:rsidR="00693687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</w:t>
      </w:r>
    </w:p>
    <w:p w:rsidR="00D00FB1" w:rsidRPr="00196AF2" w:rsidRDefault="00693687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AF2">
        <w:rPr>
          <w:rFonts w:ascii="Times New Roman" w:hAnsi="Times New Roman" w:cs="Times New Roman"/>
          <w:color w:val="000000"/>
          <w:sz w:val="28"/>
          <w:szCs w:val="28"/>
        </w:rPr>
        <w:t>После выполнения определённых заданий учащиеся самостоятельно формулируют выводы</w:t>
      </w:r>
      <w:r w:rsidR="00D00FB1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. В конце </w:t>
      </w:r>
      <w:r w:rsidR="0043211D" w:rsidRPr="00196AF2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D00FB1" w:rsidRPr="00196A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3211D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-  рефлексией, учащиеся высказывают своё мнение и делают выводы о связи математики и биологии в жизни на конкретных примерах.</w:t>
      </w:r>
      <w:r w:rsidR="003E130B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D00FB1" w:rsidRPr="00196AF2" w:rsidRDefault="003503FC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AF2">
        <w:rPr>
          <w:rFonts w:ascii="Times New Roman" w:hAnsi="Times New Roman" w:cs="Times New Roman"/>
          <w:color w:val="000000"/>
          <w:sz w:val="28"/>
          <w:szCs w:val="28"/>
        </w:rPr>
        <w:t>Уроки эти интересны, продуктивны, способству</w:t>
      </w:r>
      <w:r w:rsidR="00CF6B3C" w:rsidRPr="00196AF2">
        <w:rPr>
          <w:rFonts w:ascii="Times New Roman" w:hAnsi="Times New Roman" w:cs="Times New Roman"/>
          <w:color w:val="000000"/>
          <w:sz w:val="28"/>
          <w:szCs w:val="28"/>
        </w:rPr>
        <w:t>ет глубокому пониманию поставленной задачи.</w:t>
      </w:r>
      <w:r w:rsidR="007A5A85" w:rsidRPr="00196AF2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3E130B"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="007A5A85" w:rsidRPr="00196AF2">
        <w:rPr>
          <w:rFonts w:ascii="Times New Roman" w:hAnsi="Times New Roman" w:cs="Times New Roman"/>
          <w:sz w:val="28"/>
          <w:szCs w:val="28"/>
        </w:rPr>
        <w:t>-</w:t>
      </w:r>
      <w:r w:rsidR="003E130B"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="007A5A85" w:rsidRPr="00196AF2">
        <w:rPr>
          <w:rFonts w:ascii="Times New Roman" w:hAnsi="Times New Roman" w:cs="Times New Roman"/>
          <w:sz w:val="28"/>
          <w:szCs w:val="28"/>
        </w:rPr>
        <w:t xml:space="preserve">деловых играх ребята расширяют собственный кругозор, оказываясь в ситуации, моделирующей реальную деятельность, где можно применить полученные знания.              </w:t>
      </w:r>
      <w:r w:rsidR="00CF6B3C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30B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00FB1" w:rsidRPr="00196AF2" w:rsidRDefault="00CF6B3C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6AF2">
        <w:rPr>
          <w:rFonts w:ascii="Times New Roman" w:hAnsi="Times New Roman" w:cs="Times New Roman"/>
          <w:color w:val="000000"/>
          <w:sz w:val="28"/>
          <w:szCs w:val="28"/>
        </w:rPr>
        <w:t>Ребятам нравятся такие уроки наглядности, общения, групповая и индивидуальная работа на уроке поочерёдно меняющаяся. Появляется стимул к познанию нового, глубокого усвоения материала.</w:t>
      </w:r>
      <w:r w:rsidR="005B4692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Такие уроки  играют существенную роль в развитии системного мышления, умение использовать знания при изучении одного предмета в процессе усвоения знаний по другому предмету, значительно повышают научный  уровень содержания образования.</w:t>
      </w:r>
      <w:r w:rsidR="007A5A85" w:rsidRPr="00196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552" w:rsidRPr="00196AF2">
        <w:rPr>
          <w:rFonts w:ascii="Times New Roman" w:hAnsi="Times New Roman" w:cs="Times New Roman"/>
          <w:color w:val="000000"/>
          <w:sz w:val="28"/>
          <w:szCs w:val="28"/>
        </w:rPr>
        <w:t>Интегрирование всей системы содержания учебных предметов создаёт прочный фундамент научного миропонимания, сформировать которое невозможно в рамках одного или нескольких изолированных друг от друга предметов.</w:t>
      </w:r>
      <w:r w:rsidR="00653C17" w:rsidRPr="00196A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2038" w:rsidRPr="00196AF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A93CA2" w:rsidRPr="00196A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2038" w:rsidRPr="00196AF2" w:rsidRDefault="00A93CA2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6A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Интегрированные </w:t>
      </w:r>
      <w:r w:rsidR="00653C17" w:rsidRPr="00196A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уроки</w:t>
      </w:r>
      <w:r w:rsidR="00653C17" w:rsidRPr="00196AF2">
        <w:rPr>
          <w:rFonts w:ascii="Times New Roman" w:hAnsi="Times New Roman" w:cs="Times New Roman"/>
          <w:sz w:val="28"/>
          <w:szCs w:val="28"/>
        </w:rPr>
        <w:t xml:space="preserve"> развивают потенциал самих учащихся,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 В большей степени, чем обычные, они способствуют развитию речи, формированию умения сравнивать, обобщать, делать выводы.</w:t>
      </w:r>
      <w:r w:rsidR="000A2038" w:rsidRPr="00196A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C23DD9" w:rsidRPr="00196AF2" w:rsidRDefault="005372AA" w:rsidP="00196AF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96AF2">
        <w:rPr>
          <w:color w:val="0D0D0D" w:themeColor="text1" w:themeTint="F2"/>
          <w:sz w:val="28"/>
          <w:szCs w:val="28"/>
        </w:rPr>
        <w:t xml:space="preserve">Интегрированный урок </w:t>
      </w:r>
      <w:r w:rsidR="000A2038" w:rsidRPr="00196AF2">
        <w:rPr>
          <w:color w:val="0D0D0D" w:themeColor="text1" w:themeTint="F2"/>
          <w:sz w:val="28"/>
          <w:szCs w:val="28"/>
        </w:rPr>
        <w:t>одно из</w:t>
      </w:r>
      <w:r w:rsidR="000A2038" w:rsidRPr="00196AF2">
        <w:rPr>
          <w:sz w:val="28"/>
          <w:szCs w:val="28"/>
        </w:rPr>
        <w:t xml:space="preserve"> новшеств современной методики. Эта технология связывает на первый взгляд несовместимые предметы. Не </w:t>
      </w:r>
      <w:r w:rsidR="000A2038" w:rsidRPr="00196AF2">
        <w:rPr>
          <w:sz w:val="28"/>
          <w:szCs w:val="28"/>
        </w:rPr>
        <w:lastRenderedPageBreak/>
        <w:t xml:space="preserve">является исключением и биология. Напротив, по своей сути, школьный предмет «Биология» является интегрированным. Он весь пронизан </w:t>
      </w:r>
      <w:proofErr w:type="spellStart"/>
      <w:r w:rsidR="000A2038" w:rsidRPr="00196AF2">
        <w:rPr>
          <w:sz w:val="28"/>
          <w:szCs w:val="28"/>
        </w:rPr>
        <w:t>межпредметными</w:t>
      </w:r>
      <w:proofErr w:type="spellEnd"/>
      <w:r w:rsidR="000A2038" w:rsidRPr="00196AF2">
        <w:rPr>
          <w:sz w:val="28"/>
          <w:szCs w:val="28"/>
        </w:rPr>
        <w:t xml:space="preserve"> связями и предлагает учащимся знания многих областей науки, искусства, культуры, а также реальной повседневной жизни</w:t>
      </w:r>
      <w:r w:rsidR="00A93CA2" w:rsidRPr="00196AF2">
        <w:rPr>
          <w:sz w:val="28"/>
          <w:szCs w:val="28"/>
        </w:rPr>
        <w:t>.</w:t>
      </w:r>
      <w:r w:rsidR="000A2038" w:rsidRPr="00196AF2">
        <w:rPr>
          <w:b/>
          <w:bCs/>
          <w:sz w:val="28"/>
          <w:szCs w:val="28"/>
        </w:rPr>
        <w:t xml:space="preserve"> </w:t>
      </w:r>
      <w:r w:rsidR="00C23DD9" w:rsidRPr="00196AF2">
        <w:rPr>
          <w:sz w:val="28"/>
          <w:szCs w:val="28"/>
        </w:rPr>
        <w:t>Опыт работы позволяет сделать выводы о результатах и значении интегрированного обучения, которые сводятся к следующему.</w:t>
      </w:r>
    </w:p>
    <w:p w:rsidR="00C23DD9" w:rsidRPr="00196AF2" w:rsidRDefault="00C23DD9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AF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Интегриров</w:t>
      </w:r>
      <w:r w:rsidRPr="00196AF2">
        <w:rPr>
          <w:rFonts w:ascii="Times New Roman" w:hAnsi="Times New Roman" w:cs="Times New Roman"/>
          <w:sz w:val="28"/>
          <w:szCs w:val="28"/>
          <w:u w:val="single"/>
        </w:rPr>
        <w:t xml:space="preserve">анное обучение: </w:t>
      </w:r>
    </w:p>
    <w:p w:rsidR="00C23DD9" w:rsidRPr="00196AF2" w:rsidRDefault="002D4E12" w:rsidP="0019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-  </w:t>
      </w:r>
      <w:r w:rsidR="00C23DD9" w:rsidRPr="00196AF2">
        <w:rPr>
          <w:rFonts w:ascii="Times New Roman" w:hAnsi="Times New Roman" w:cs="Times New Roman"/>
          <w:sz w:val="28"/>
          <w:szCs w:val="28"/>
        </w:rPr>
        <w:t>способствует</w:t>
      </w:r>
      <w:r w:rsidR="00A4152C"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="00C23DD9" w:rsidRPr="00196AF2">
        <w:rPr>
          <w:rFonts w:ascii="Times New Roman" w:hAnsi="Times New Roman" w:cs="Times New Roman"/>
          <w:sz w:val="28"/>
          <w:szCs w:val="28"/>
        </w:rPr>
        <w:t xml:space="preserve">развитию научного стиля мышления учащихся; </w:t>
      </w:r>
    </w:p>
    <w:p w:rsidR="00C23DD9" w:rsidRPr="00196AF2" w:rsidRDefault="002D4E12" w:rsidP="0019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AF2">
        <w:rPr>
          <w:rFonts w:ascii="Times New Roman" w:hAnsi="Times New Roman" w:cs="Times New Roman"/>
          <w:sz w:val="28"/>
          <w:szCs w:val="28"/>
        </w:rPr>
        <w:t xml:space="preserve">-  </w:t>
      </w:r>
      <w:r w:rsidR="00043765" w:rsidRPr="00196AF2">
        <w:rPr>
          <w:rFonts w:ascii="Times New Roman" w:hAnsi="Times New Roman" w:cs="Times New Roman"/>
          <w:sz w:val="28"/>
          <w:szCs w:val="28"/>
        </w:rPr>
        <w:t>обобщает умения и навыки: вычислительные, измерительные, графические, моделирование, наблюдения, экспериментирования, вырабатывающие согласованно;</w:t>
      </w:r>
      <w:proofErr w:type="gramEnd"/>
    </w:p>
    <w:p w:rsidR="00C23DD9" w:rsidRPr="00196AF2" w:rsidRDefault="002D4E12" w:rsidP="0019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- </w:t>
      </w:r>
      <w:r w:rsidR="00C23DD9" w:rsidRPr="00196AF2">
        <w:rPr>
          <w:rFonts w:ascii="Times New Roman" w:hAnsi="Times New Roman" w:cs="Times New Roman"/>
          <w:sz w:val="28"/>
          <w:szCs w:val="28"/>
        </w:rPr>
        <w:t xml:space="preserve">формирует комплексный подход к учебным предметам,  отражая  объективные связи в окружающем мире; </w:t>
      </w:r>
    </w:p>
    <w:p w:rsidR="00C23DD9" w:rsidRPr="00196AF2" w:rsidRDefault="002D4E12" w:rsidP="0019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-   </w:t>
      </w:r>
      <w:r w:rsidR="00C23DD9" w:rsidRPr="00196AF2">
        <w:rPr>
          <w:rFonts w:ascii="Times New Roman" w:hAnsi="Times New Roman" w:cs="Times New Roman"/>
          <w:sz w:val="28"/>
          <w:szCs w:val="28"/>
        </w:rPr>
        <w:t xml:space="preserve">повышает качество знаний учащихся; </w:t>
      </w:r>
    </w:p>
    <w:p w:rsidR="004C4AD8" w:rsidRPr="00196AF2" w:rsidRDefault="002D4E12" w:rsidP="0019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-   </w:t>
      </w:r>
      <w:r w:rsidR="00C23DD9" w:rsidRPr="00196AF2">
        <w:rPr>
          <w:rFonts w:ascii="Times New Roman" w:hAnsi="Times New Roman" w:cs="Times New Roman"/>
          <w:sz w:val="28"/>
          <w:szCs w:val="28"/>
        </w:rPr>
        <w:t>развивает</w:t>
      </w:r>
      <w:r w:rsidR="004C4AD8" w:rsidRPr="00196AF2">
        <w:rPr>
          <w:rFonts w:ascii="Times New Roman" w:hAnsi="Times New Roman" w:cs="Times New Roman"/>
          <w:sz w:val="28"/>
          <w:szCs w:val="28"/>
        </w:rPr>
        <w:t xml:space="preserve"> и повышает </w:t>
      </w:r>
      <w:r w:rsidR="00C23DD9" w:rsidRPr="00196AF2">
        <w:rPr>
          <w:rFonts w:ascii="Times New Roman" w:hAnsi="Times New Roman" w:cs="Times New Roman"/>
          <w:sz w:val="28"/>
          <w:szCs w:val="28"/>
        </w:rPr>
        <w:t>интерес учащихся к предметам</w:t>
      </w:r>
      <w:proofErr w:type="gramStart"/>
      <w:r w:rsidR="00C23DD9" w:rsidRPr="00196AF2">
        <w:rPr>
          <w:rFonts w:ascii="Times New Roman" w:hAnsi="Times New Roman" w:cs="Times New Roman"/>
          <w:sz w:val="28"/>
          <w:szCs w:val="28"/>
        </w:rPr>
        <w:t xml:space="preserve"> </w:t>
      </w:r>
      <w:r w:rsidR="004C4AD8" w:rsidRPr="00196AF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C4AD8" w:rsidRPr="00196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D9" w:rsidRPr="00196AF2" w:rsidRDefault="002D4E12" w:rsidP="0019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- </w:t>
      </w:r>
      <w:r w:rsidR="00C23DD9" w:rsidRPr="00196AF2">
        <w:rPr>
          <w:rFonts w:ascii="Times New Roman" w:hAnsi="Times New Roman" w:cs="Times New Roman"/>
          <w:sz w:val="28"/>
          <w:szCs w:val="28"/>
        </w:rPr>
        <w:t xml:space="preserve">расширяет кругозор учащихся, способствует развитию творческих возможностей учащихся, помогает более глубокому осознанию и усвоению программного материала применения знаний, умений, навыков в новых условиях; </w:t>
      </w:r>
    </w:p>
    <w:p w:rsidR="00C23DD9" w:rsidRPr="00196AF2" w:rsidRDefault="002D4E12" w:rsidP="0019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sz w:val="28"/>
          <w:szCs w:val="28"/>
        </w:rPr>
        <w:t xml:space="preserve">-  </w:t>
      </w:r>
      <w:r w:rsidR="00C23DD9" w:rsidRPr="00196AF2">
        <w:rPr>
          <w:rFonts w:ascii="Times New Roman" w:hAnsi="Times New Roman" w:cs="Times New Roman"/>
          <w:sz w:val="28"/>
          <w:szCs w:val="28"/>
        </w:rPr>
        <w:t>приобщает школьников к научно-исследовательской деятельности.</w:t>
      </w:r>
    </w:p>
    <w:p w:rsidR="00D00FB1" w:rsidRPr="00196AF2" w:rsidRDefault="00D00FB1" w:rsidP="00196AF2">
      <w:pPr>
        <w:spacing w:after="0" w:line="360" w:lineRule="auto"/>
        <w:ind w:left="360" w:firstLineChars="567" w:firstLine="1588"/>
        <w:jc w:val="both"/>
        <w:rPr>
          <w:rFonts w:ascii="Times New Roman" w:hAnsi="Times New Roman" w:cs="Times New Roman"/>
          <w:sz w:val="28"/>
          <w:szCs w:val="28"/>
        </w:rPr>
      </w:pPr>
    </w:p>
    <w:p w:rsidR="00C23DD9" w:rsidRPr="00196AF2" w:rsidRDefault="005372AA" w:rsidP="0019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F2">
        <w:rPr>
          <w:rFonts w:ascii="Times New Roman" w:hAnsi="Times New Roman" w:cs="Times New Roman"/>
          <w:b/>
          <w:bCs/>
          <w:sz w:val="28"/>
          <w:szCs w:val="28"/>
        </w:rPr>
        <w:t>Интеграция — необходимое условие современного учебного процесса, её возможная реализация  является переходом  на новый качественный уровень образования.</w:t>
      </w:r>
    </w:p>
    <w:p w:rsidR="000A2038" w:rsidRPr="002144AE" w:rsidRDefault="000A2038" w:rsidP="00196AF2">
      <w:pPr>
        <w:pStyle w:val="a4"/>
        <w:spacing w:line="360" w:lineRule="auto"/>
        <w:ind w:firstLineChars="567" w:firstLine="1588"/>
        <w:jc w:val="both"/>
        <w:rPr>
          <w:b/>
          <w:sz w:val="28"/>
          <w:szCs w:val="28"/>
        </w:rPr>
      </w:pPr>
    </w:p>
    <w:p w:rsidR="000A2038" w:rsidRPr="002144AE" w:rsidRDefault="000A2038" w:rsidP="00196AF2">
      <w:pPr>
        <w:spacing w:before="100" w:beforeAutospacing="1" w:after="100" w:afterAutospacing="1" w:line="360" w:lineRule="auto"/>
        <w:ind w:firstLineChars="567" w:firstLine="1588"/>
        <w:jc w:val="both"/>
        <w:rPr>
          <w:rFonts w:ascii="Times New Roman" w:hAnsi="Times New Roman" w:cs="Times New Roman"/>
          <w:sz w:val="28"/>
          <w:szCs w:val="28"/>
        </w:rPr>
      </w:pPr>
    </w:p>
    <w:p w:rsidR="00653C17" w:rsidRPr="002144AE" w:rsidRDefault="00653C17" w:rsidP="00653C1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552" w:rsidRPr="00330DEA" w:rsidRDefault="00116552" w:rsidP="00AB1BA1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8"/>
        <w:gridCol w:w="4692"/>
        <w:gridCol w:w="45"/>
      </w:tblGrid>
      <w:tr w:rsidR="00717CD7" w:rsidRPr="002144AE" w:rsidTr="00197C0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7C08" w:rsidRPr="002144AE" w:rsidRDefault="00BC6924" w:rsidP="002144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4AE">
              <w:rPr>
                <w:rFonts w:ascii="Times New Roman" w:eastAsia="Times New Roman" w:hAnsi="Times New Roman" w:cs="Times New Roman"/>
                <w:i/>
                <w:iCs/>
                <w:color w:val="4682B4"/>
                <w:sz w:val="28"/>
                <w:szCs w:val="28"/>
              </w:rPr>
              <w:lastRenderedPageBreak/>
              <w:t xml:space="preserve"> </w:t>
            </w:r>
            <w:r w:rsidR="000B12F8" w:rsidRPr="00214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97C08" w:rsidRPr="002144AE" w:rsidRDefault="00197C08" w:rsidP="002144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CFC" w:rsidRPr="00196AF2" w:rsidTr="009B5CF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9B5CFC" w:rsidRPr="00196AF2" w:rsidRDefault="00390D5D" w:rsidP="0026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96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116552"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Литература</w:t>
            </w:r>
            <w:r w:rsidR="00F0129B"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:</w:t>
            </w:r>
          </w:p>
          <w:p w:rsidR="00116552" w:rsidRPr="00196AF2" w:rsidRDefault="00116552" w:rsidP="0026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116552" w:rsidRPr="00196AF2" w:rsidRDefault="00717CD7" w:rsidP="00717CD7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Сухова Т.С. Уроки биологии: Технология развивающего обучения. 2006 год.</w:t>
            </w:r>
          </w:p>
          <w:p w:rsidR="00717CD7" w:rsidRPr="00196AF2" w:rsidRDefault="00717CD7" w:rsidP="00F0129B">
            <w:pPr>
              <w:pStyle w:val="a9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Шафигулина</w:t>
            </w:r>
            <w:proofErr w:type="spellEnd"/>
            <w:r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Л.Р. Развивающие образовательные технологии. Математика. Проблемное и игровое обучение 5 -9 классы. Учитель, 2013</w:t>
            </w:r>
          </w:p>
          <w:p w:rsidR="00324B1D" w:rsidRPr="00196AF2" w:rsidRDefault="002D4E12" w:rsidP="00F0129B">
            <w:pPr>
              <w:pStyle w:val="a9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Коростылёва Н.Я. Интеграция и </w:t>
            </w:r>
            <w:proofErr w:type="spellStart"/>
            <w:r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</w:t>
            </w:r>
            <w:r w:rsidR="00324B1D"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уманизация</w:t>
            </w:r>
            <w:proofErr w:type="spellEnd"/>
            <w:r w:rsidR="00324B1D"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в концепции современной школы. Теоретический анализ. Завуч. Педагогический поиск, 1999.</w:t>
            </w:r>
          </w:p>
          <w:p w:rsidR="00324B1D" w:rsidRPr="00196AF2" w:rsidRDefault="00324B1D" w:rsidP="00717CD7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Берулава</w:t>
            </w:r>
            <w:proofErr w:type="spellEnd"/>
            <w:r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М.Н. Интеграция содержания образования. 1998.</w:t>
            </w:r>
          </w:p>
          <w:p w:rsidR="00324B1D" w:rsidRPr="00196AF2" w:rsidRDefault="00324B1D" w:rsidP="00F0129B">
            <w:pPr>
              <w:pStyle w:val="a9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6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Данилюк А.Я. Учебный предмет как интегрированная система. Педагогика. 1997.</w:t>
            </w:r>
          </w:p>
        </w:tc>
      </w:tr>
      <w:tr w:rsidR="009B5CFC" w:rsidRPr="002144AE" w:rsidTr="009B5CF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9B5CFC" w:rsidRPr="002144AE" w:rsidRDefault="00FE7437" w:rsidP="000E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4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9B5CFC" w:rsidRPr="002144AE" w:rsidTr="009B5CF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9B5CFC" w:rsidRPr="002144AE" w:rsidRDefault="009B5CFC" w:rsidP="0035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5CFC" w:rsidRPr="002144AE" w:rsidTr="009B5CFC">
        <w:tblPrEx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9B5CFC" w:rsidRPr="002144AE" w:rsidRDefault="009B5CFC" w:rsidP="002144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ep10601"/>
            <w:bookmarkEnd w:id="1"/>
          </w:p>
        </w:tc>
      </w:tr>
    </w:tbl>
    <w:p w:rsidR="008D7A31" w:rsidRPr="002144AE" w:rsidRDefault="008D7A31" w:rsidP="002144AE">
      <w:pPr>
        <w:tabs>
          <w:tab w:val="left" w:pos="19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"/>
      </w:tblGrid>
      <w:tr w:rsidR="008D7A31" w:rsidRPr="002144AE" w:rsidTr="008D7A31">
        <w:trPr>
          <w:tblCellSpacing w:w="7" w:type="dxa"/>
        </w:trPr>
        <w:tc>
          <w:tcPr>
            <w:tcW w:w="0" w:type="auto"/>
            <w:vAlign w:val="center"/>
            <w:hideMark/>
          </w:tcPr>
          <w:p w:rsidR="008D7A31" w:rsidRPr="002144AE" w:rsidRDefault="008D7A31" w:rsidP="002144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4AE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Pr="002144A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8D7A31" w:rsidRPr="002144AE" w:rsidRDefault="00C26254" w:rsidP="002144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31" w:rsidRPr="002144AE" w:rsidRDefault="008D7A31" w:rsidP="002144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A31" w:rsidRPr="002144AE" w:rsidRDefault="008D7A31" w:rsidP="002144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05B" w:rsidRPr="002144AE" w:rsidRDefault="00EB105B" w:rsidP="002144AE">
      <w:pPr>
        <w:tabs>
          <w:tab w:val="left" w:pos="35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105B" w:rsidRPr="002144AE" w:rsidSect="00EB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93" w:rsidRDefault="00652993" w:rsidP="00610670">
      <w:pPr>
        <w:spacing w:after="0" w:line="240" w:lineRule="auto"/>
      </w:pPr>
      <w:r>
        <w:separator/>
      </w:r>
    </w:p>
  </w:endnote>
  <w:endnote w:type="continuationSeparator" w:id="0">
    <w:p w:rsidR="00652993" w:rsidRDefault="00652993" w:rsidP="0061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93" w:rsidRDefault="00652993" w:rsidP="00610670">
      <w:pPr>
        <w:spacing w:after="0" w:line="240" w:lineRule="auto"/>
      </w:pPr>
      <w:r>
        <w:separator/>
      </w:r>
    </w:p>
  </w:footnote>
  <w:footnote w:type="continuationSeparator" w:id="0">
    <w:p w:rsidR="00652993" w:rsidRDefault="00652993" w:rsidP="00610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B69"/>
    <w:multiLevelType w:val="multilevel"/>
    <w:tmpl w:val="C48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A51FF"/>
    <w:multiLevelType w:val="hybridMultilevel"/>
    <w:tmpl w:val="C44AE0DA"/>
    <w:lvl w:ilvl="0" w:tplc="E4A665E6">
      <w:start w:val="1"/>
      <w:numFmt w:val="bullet"/>
      <w:lvlText w:val=""/>
      <w:lvlJc w:val="left"/>
      <w:pPr>
        <w:tabs>
          <w:tab w:val="num" w:pos="113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F4D13"/>
    <w:multiLevelType w:val="hybridMultilevel"/>
    <w:tmpl w:val="71A6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53BEE"/>
    <w:multiLevelType w:val="hybridMultilevel"/>
    <w:tmpl w:val="AA14393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49726E3F"/>
    <w:multiLevelType w:val="hybridMultilevel"/>
    <w:tmpl w:val="9238150C"/>
    <w:lvl w:ilvl="0" w:tplc="D8CE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C5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8E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23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A8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6E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03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F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89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654DB"/>
    <w:multiLevelType w:val="hybridMultilevel"/>
    <w:tmpl w:val="E556DB84"/>
    <w:lvl w:ilvl="0" w:tplc="90B28C7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5A1D549C"/>
    <w:multiLevelType w:val="hybridMultilevel"/>
    <w:tmpl w:val="C3C602AA"/>
    <w:lvl w:ilvl="0" w:tplc="BB7AB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951A3D"/>
    <w:multiLevelType w:val="multilevel"/>
    <w:tmpl w:val="A2F0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26C1A"/>
    <w:multiLevelType w:val="hybridMultilevel"/>
    <w:tmpl w:val="BC26742C"/>
    <w:lvl w:ilvl="0" w:tplc="3FB205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B2457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7C37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00D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C1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ED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0AE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CF6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205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2C7C9E"/>
    <w:multiLevelType w:val="multilevel"/>
    <w:tmpl w:val="31D2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A0BDE"/>
    <w:multiLevelType w:val="hybridMultilevel"/>
    <w:tmpl w:val="AD1CB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F31"/>
    <w:rsid w:val="000056D1"/>
    <w:rsid w:val="00005E29"/>
    <w:rsid w:val="000109D3"/>
    <w:rsid w:val="00033D80"/>
    <w:rsid w:val="00043765"/>
    <w:rsid w:val="00084EC2"/>
    <w:rsid w:val="00093CBE"/>
    <w:rsid w:val="000A2038"/>
    <w:rsid w:val="000B12F8"/>
    <w:rsid w:val="000E580E"/>
    <w:rsid w:val="0010116A"/>
    <w:rsid w:val="00104676"/>
    <w:rsid w:val="00115A2D"/>
    <w:rsid w:val="00116552"/>
    <w:rsid w:val="001215AC"/>
    <w:rsid w:val="00127854"/>
    <w:rsid w:val="001552C1"/>
    <w:rsid w:val="001850D2"/>
    <w:rsid w:val="00196AF2"/>
    <w:rsid w:val="0019768E"/>
    <w:rsid w:val="00197C08"/>
    <w:rsid w:val="001A1DA6"/>
    <w:rsid w:val="001E2174"/>
    <w:rsid w:val="001F33B0"/>
    <w:rsid w:val="001F7A96"/>
    <w:rsid w:val="002144AE"/>
    <w:rsid w:val="00233618"/>
    <w:rsid w:val="00252487"/>
    <w:rsid w:val="00261D89"/>
    <w:rsid w:val="002A24A5"/>
    <w:rsid w:val="002A670E"/>
    <w:rsid w:val="002D4E12"/>
    <w:rsid w:val="003162D4"/>
    <w:rsid w:val="00324B1D"/>
    <w:rsid w:val="00330DEA"/>
    <w:rsid w:val="003503FC"/>
    <w:rsid w:val="003648CC"/>
    <w:rsid w:val="003658E4"/>
    <w:rsid w:val="0038051A"/>
    <w:rsid w:val="00390D5D"/>
    <w:rsid w:val="003E130B"/>
    <w:rsid w:val="00421C77"/>
    <w:rsid w:val="0043211D"/>
    <w:rsid w:val="004C4AD8"/>
    <w:rsid w:val="005038AE"/>
    <w:rsid w:val="00505566"/>
    <w:rsid w:val="005372AA"/>
    <w:rsid w:val="00587502"/>
    <w:rsid w:val="005A0866"/>
    <w:rsid w:val="005B2442"/>
    <w:rsid w:val="005B4692"/>
    <w:rsid w:val="005B5064"/>
    <w:rsid w:val="005F0980"/>
    <w:rsid w:val="00607630"/>
    <w:rsid w:val="00610670"/>
    <w:rsid w:val="006516C4"/>
    <w:rsid w:val="00652993"/>
    <w:rsid w:val="00653C17"/>
    <w:rsid w:val="00682CD6"/>
    <w:rsid w:val="00693278"/>
    <w:rsid w:val="00693687"/>
    <w:rsid w:val="006E350B"/>
    <w:rsid w:val="0071728C"/>
    <w:rsid w:val="00717CD7"/>
    <w:rsid w:val="00721FD1"/>
    <w:rsid w:val="00727216"/>
    <w:rsid w:val="00790DA8"/>
    <w:rsid w:val="007A5A85"/>
    <w:rsid w:val="007C379D"/>
    <w:rsid w:val="007D5493"/>
    <w:rsid w:val="00812CFE"/>
    <w:rsid w:val="008B29F1"/>
    <w:rsid w:val="008D7A31"/>
    <w:rsid w:val="00925A58"/>
    <w:rsid w:val="00954A8E"/>
    <w:rsid w:val="00986C62"/>
    <w:rsid w:val="009A3C2D"/>
    <w:rsid w:val="009B30D3"/>
    <w:rsid w:val="009B5CFC"/>
    <w:rsid w:val="009C5B43"/>
    <w:rsid w:val="00A2089E"/>
    <w:rsid w:val="00A4152C"/>
    <w:rsid w:val="00A462CD"/>
    <w:rsid w:val="00A918DD"/>
    <w:rsid w:val="00A92372"/>
    <w:rsid w:val="00A93CA2"/>
    <w:rsid w:val="00AB1BA1"/>
    <w:rsid w:val="00B02F52"/>
    <w:rsid w:val="00B57206"/>
    <w:rsid w:val="00BA134A"/>
    <w:rsid w:val="00BA1F31"/>
    <w:rsid w:val="00BB7E9E"/>
    <w:rsid w:val="00BC6924"/>
    <w:rsid w:val="00C03A50"/>
    <w:rsid w:val="00C06129"/>
    <w:rsid w:val="00C23DD9"/>
    <w:rsid w:val="00C26254"/>
    <w:rsid w:val="00C84B5D"/>
    <w:rsid w:val="00C94444"/>
    <w:rsid w:val="00CF1A5D"/>
    <w:rsid w:val="00CF6B3C"/>
    <w:rsid w:val="00D00FB1"/>
    <w:rsid w:val="00D03CEE"/>
    <w:rsid w:val="00D113F6"/>
    <w:rsid w:val="00D272FB"/>
    <w:rsid w:val="00DB0F8A"/>
    <w:rsid w:val="00E5016B"/>
    <w:rsid w:val="00E60DDC"/>
    <w:rsid w:val="00E909B5"/>
    <w:rsid w:val="00EB105B"/>
    <w:rsid w:val="00EC1593"/>
    <w:rsid w:val="00F0129B"/>
    <w:rsid w:val="00F02A7C"/>
    <w:rsid w:val="00F107F5"/>
    <w:rsid w:val="00F164DE"/>
    <w:rsid w:val="00F169C0"/>
    <w:rsid w:val="00F47075"/>
    <w:rsid w:val="00F53324"/>
    <w:rsid w:val="00FC215B"/>
    <w:rsid w:val="00FD4DBA"/>
    <w:rsid w:val="00FE13FF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5B"/>
  </w:style>
  <w:style w:type="paragraph" w:styleId="1">
    <w:name w:val="heading 1"/>
    <w:basedOn w:val="a"/>
    <w:next w:val="a"/>
    <w:link w:val="10"/>
    <w:uiPriority w:val="9"/>
    <w:qFormat/>
    <w:rsid w:val="00610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5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7C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7C0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7C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7C08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197C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7C08"/>
  </w:style>
  <w:style w:type="character" w:customStyle="1" w:styleId="20">
    <w:name w:val="Заголовок 2 Знак"/>
    <w:basedOn w:val="a0"/>
    <w:link w:val="2"/>
    <w:uiPriority w:val="9"/>
    <w:rsid w:val="009B5C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10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61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9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278"/>
  </w:style>
  <w:style w:type="paragraph" w:styleId="a7">
    <w:name w:val="footer"/>
    <w:basedOn w:val="a"/>
    <w:link w:val="a8"/>
    <w:uiPriority w:val="99"/>
    <w:semiHidden/>
    <w:unhideWhenUsed/>
    <w:rsid w:val="0069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3278"/>
  </w:style>
  <w:style w:type="paragraph" w:styleId="a9">
    <w:name w:val="List Paragraph"/>
    <w:basedOn w:val="a"/>
    <w:uiPriority w:val="34"/>
    <w:qFormat/>
    <w:rsid w:val="00717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7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#!/yandsearch?text=&#1092;&#1075;&#1086;&#1089; &#1086;&#1089;&#1085;&#1086;&#1074;&#1085;&#1086;&#1075;&#1086; &#1086;&#1073;&#1097;&#1077;&#1075;&#1086; &#1086;&#1073;&#1088;&#1072;&#1079;&#1086;&#1074;&#1072;&#1085;&#1080;&#1103;&amp;pos=15&amp;uinfo=sw-1583-sh-775-fw-1358-fh-569-pd-1&amp;rpt=simage&amp;img_url=http%3A%2F%2Fprosvpress.ru%2Fcontent%2F2012%2F04%2Fnbrs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D9E0D2-7098-4A13-AE95-45CFFCE6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IKT</cp:lastModifiedBy>
  <cp:revision>5</cp:revision>
  <dcterms:created xsi:type="dcterms:W3CDTF">2013-10-20T12:19:00Z</dcterms:created>
  <dcterms:modified xsi:type="dcterms:W3CDTF">2013-10-22T11:28:00Z</dcterms:modified>
</cp:coreProperties>
</file>