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6A" w:rsidRPr="009E7A4E" w:rsidRDefault="00C5746A" w:rsidP="00C57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5"/>
        </w:rPr>
      </w:pPr>
      <w:r w:rsidRPr="009E7A4E">
        <w:rPr>
          <w:rFonts w:ascii="Times New Roman" w:eastAsia="Times New Roman" w:hAnsi="Times New Roman" w:cs="Times New Roman"/>
          <w:b/>
          <w:color w:val="000000"/>
          <w:spacing w:val="-5"/>
        </w:rPr>
        <w:t>ИНФОРМАЦИОННЫЕ МАТЕРИАЛЫ</w:t>
      </w:r>
    </w:p>
    <w:p w:rsidR="00C5746A" w:rsidRPr="009E7A4E" w:rsidRDefault="00C5746A" w:rsidP="00C57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5"/>
        </w:rPr>
      </w:pPr>
      <w:r w:rsidRPr="009E7A4E">
        <w:rPr>
          <w:rFonts w:ascii="Times New Roman" w:eastAsia="Times New Roman" w:hAnsi="Times New Roman" w:cs="Times New Roman"/>
          <w:b/>
          <w:color w:val="000000"/>
          <w:spacing w:val="-5"/>
        </w:rPr>
        <w:t>О СЛУЖБАХ И УЧРЕЖДЕНИЯХ,</w:t>
      </w:r>
    </w:p>
    <w:p w:rsidR="00C5746A" w:rsidRPr="009E7A4E" w:rsidRDefault="00C5746A" w:rsidP="00C57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5"/>
        </w:rPr>
      </w:pPr>
      <w:proofErr w:type="gramStart"/>
      <w:r w:rsidRPr="009E7A4E">
        <w:rPr>
          <w:rFonts w:ascii="Times New Roman" w:eastAsia="Times New Roman" w:hAnsi="Times New Roman" w:cs="Times New Roman"/>
          <w:b/>
          <w:color w:val="000000"/>
          <w:spacing w:val="-5"/>
        </w:rPr>
        <w:t>ПРЕДОСТАВЛЯ</w:t>
      </w:r>
      <w:r>
        <w:rPr>
          <w:rFonts w:ascii="Times New Roman" w:eastAsia="Times New Roman" w:hAnsi="Times New Roman" w:cs="Times New Roman"/>
          <w:b/>
          <w:color w:val="000000"/>
          <w:spacing w:val="-5"/>
        </w:rPr>
        <w:t>ЮЩИХ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-5"/>
        </w:rPr>
        <w:t xml:space="preserve"> </w:t>
      </w:r>
      <w:r w:rsidRPr="009E7A4E">
        <w:rPr>
          <w:rFonts w:ascii="Times New Roman" w:eastAsia="Times New Roman" w:hAnsi="Times New Roman" w:cs="Times New Roman"/>
          <w:b/>
          <w:color w:val="000000"/>
          <w:spacing w:val="-5"/>
        </w:rPr>
        <w:t>УСЛУГИ</w:t>
      </w:r>
    </w:p>
    <w:p w:rsidR="00C5746A" w:rsidRPr="009E7A4E" w:rsidRDefault="00C5746A" w:rsidP="00C57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5"/>
        </w:rPr>
      </w:pPr>
      <w:r w:rsidRPr="009E7A4E">
        <w:rPr>
          <w:rFonts w:ascii="Times New Roman" w:eastAsia="Times New Roman" w:hAnsi="Times New Roman" w:cs="Times New Roman"/>
          <w:b/>
          <w:color w:val="000000"/>
          <w:spacing w:val="-5"/>
        </w:rPr>
        <w:t>НЕСОВЕРШЕННОЛЕТНИМ И ИХ РОДИТЕЛЯМ.</w:t>
      </w:r>
    </w:p>
    <w:p w:rsidR="00C5746A" w:rsidRPr="009E7A4E" w:rsidRDefault="00C5746A" w:rsidP="00C5746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5746A" w:rsidRPr="003471DD" w:rsidRDefault="00C5746A" w:rsidP="00C5746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44"/>
        </w:rPr>
      </w:pPr>
      <w:r w:rsidRPr="003471DD">
        <w:rPr>
          <w:rFonts w:ascii="Times New Roman" w:hAnsi="Times New Roman" w:cs="Times New Roman"/>
          <w:b/>
          <w:sz w:val="44"/>
        </w:rPr>
        <w:t>Экстренные телефоны службы спасения</w:t>
      </w:r>
    </w:p>
    <w:p w:rsidR="00C5746A" w:rsidRPr="003471DD" w:rsidRDefault="00C5746A" w:rsidP="00C5746A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sz w:val="44"/>
        </w:rPr>
      </w:pPr>
      <w:r w:rsidRPr="003471DD">
        <w:rPr>
          <w:rFonts w:ascii="Times New Roman" w:hAnsi="Times New Roman" w:cs="Times New Roman"/>
          <w:b/>
          <w:sz w:val="44"/>
        </w:rPr>
        <w:t>112</w:t>
      </w:r>
      <w:r w:rsidRPr="003471DD">
        <w:rPr>
          <w:rFonts w:ascii="Times New Roman" w:hAnsi="Times New Roman" w:cs="Times New Roman"/>
          <w:sz w:val="44"/>
        </w:rPr>
        <w:t xml:space="preserve"> - </w:t>
      </w:r>
      <w:r w:rsidRPr="003471DD">
        <w:rPr>
          <w:rFonts w:ascii="Times New Roman" w:eastAsia="Times New Roman" w:hAnsi="Times New Roman" w:cs="Times New Roman"/>
          <w:iCs/>
          <w:sz w:val="44"/>
        </w:rPr>
        <w:t>единый номер службы спасения для звонков с сотовых телефонов в экстренных ситуациях  (можно звонить даже без сим-карты, без денег на счете и с заблокированной клавиатурой телефона)</w:t>
      </w:r>
    </w:p>
    <w:p w:rsidR="00C5746A" w:rsidRPr="003471DD" w:rsidRDefault="00C5746A" w:rsidP="00C5746A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sz w:val="44"/>
        </w:rPr>
      </w:pPr>
      <w:r w:rsidRPr="003471DD">
        <w:rPr>
          <w:rFonts w:ascii="Times New Roman" w:hAnsi="Times New Roman" w:cs="Times New Roman"/>
          <w:b/>
          <w:sz w:val="44"/>
        </w:rPr>
        <w:t>01</w:t>
      </w:r>
      <w:r w:rsidRPr="003471DD">
        <w:rPr>
          <w:rFonts w:ascii="Times New Roman" w:hAnsi="Times New Roman" w:cs="Times New Roman"/>
          <w:sz w:val="44"/>
        </w:rPr>
        <w:t xml:space="preserve"> - </w:t>
      </w:r>
      <w:r w:rsidRPr="003471DD">
        <w:rPr>
          <w:rFonts w:ascii="Times New Roman" w:eastAsia="Times New Roman" w:hAnsi="Times New Roman" w:cs="Times New Roman"/>
          <w:sz w:val="44"/>
        </w:rPr>
        <w:t>Единый телефон службы спасения</w:t>
      </w:r>
    </w:p>
    <w:p w:rsidR="00C5746A" w:rsidRPr="003471DD" w:rsidRDefault="00C5746A" w:rsidP="00C5746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44"/>
        </w:rPr>
      </w:pPr>
    </w:p>
    <w:p w:rsidR="00C5746A" w:rsidRPr="003471DD" w:rsidRDefault="00C5746A" w:rsidP="00C5746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44"/>
        </w:rPr>
      </w:pPr>
      <w:r w:rsidRPr="003471DD">
        <w:rPr>
          <w:rFonts w:ascii="Times New Roman" w:hAnsi="Times New Roman" w:cs="Times New Roman"/>
          <w:b/>
          <w:sz w:val="44"/>
        </w:rPr>
        <w:t>Правозащитные организации и учреждения.</w:t>
      </w:r>
    </w:p>
    <w:p w:rsidR="00C5746A" w:rsidRPr="003471DD" w:rsidRDefault="00C5746A" w:rsidP="00C5746A">
      <w:pPr>
        <w:tabs>
          <w:tab w:val="left" w:pos="90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44"/>
        </w:rPr>
      </w:pPr>
      <w:r w:rsidRPr="003471DD">
        <w:rPr>
          <w:rFonts w:ascii="Times New Roman" w:eastAsia="Times New Roman" w:hAnsi="Times New Roman" w:cs="Times New Roman"/>
          <w:b/>
          <w:bCs/>
          <w:iCs/>
          <w:sz w:val="44"/>
        </w:rPr>
        <w:t>8-800-2000-122</w:t>
      </w:r>
      <w:r w:rsidRPr="003471DD">
        <w:rPr>
          <w:rFonts w:ascii="Times New Roman" w:eastAsia="Times New Roman" w:hAnsi="Times New Roman" w:cs="Times New Roman"/>
          <w:bCs/>
          <w:iCs/>
          <w:sz w:val="44"/>
        </w:rPr>
        <w:t xml:space="preserve"> - Единый общероссийский детский телефон доверия</w:t>
      </w:r>
    </w:p>
    <w:p w:rsidR="00C5746A" w:rsidRPr="003471DD" w:rsidRDefault="00C5746A" w:rsidP="00C5746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44"/>
        </w:rPr>
      </w:pPr>
      <w:r w:rsidRPr="003471DD">
        <w:rPr>
          <w:rFonts w:ascii="Times New Roman" w:hAnsi="Times New Roman" w:cs="Times New Roman"/>
          <w:b/>
          <w:sz w:val="44"/>
        </w:rPr>
        <w:t>Службы экстренной психологической помощи</w:t>
      </w:r>
    </w:p>
    <w:p w:rsidR="00C5746A" w:rsidRPr="003471DD" w:rsidRDefault="00C5746A" w:rsidP="00C5746A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sz w:val="44"/>
        </w:rPr>
      </w:pPr>
      <w:r w:rsidRPr="003471DD">
        <w:rPr>
          <w:rFonts w:ascii="Times New Roman" w:hAnsi="Times New Roman" w:cs="Times New Roman"/>
          <w:sz w:val="44"/>
        </w:rPr>
        <w:t xml:space="preserve">Экстренная психологическая помощь для детей и подростков: </w:t>
      </w:r>
      <w:r w:rsidRPr="003471DD">
        <w:rPr>
          <w:rFonts w:ascii="Times New Roman" w:hAnsi="Times New Roman" w:cs="Times New Roman"/>
          <w:b/>
          <w:sz w:val="44"/>
        </w:rPr>
        <w:t>108 – 40 – 41</w:t>
      </w:r>
      <w:r w:rsidRPr="003471DD">
        <w:rPr>
          <w:rFonts w:ascii="Times New Roman" w:hAnsi="Times New Roman" w:cs="Times New Roman"/>
          <w:sz w:val="44"/>
        </w:rPr>
        <w:t xml:space="preserve"> (телефон доверия)</w:t>
      </w:r>
    </w:p>
    <w:p w:rsidR="00C5746A" w:rsidRPr="003471DD" w:rsidRDefault="00C5746A" w:rsidP="00C5746A">
      <w:pPr>
        <w:tabs>
          <w:tab w:val="left" w:pos="90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44"/>
        </w:rPr>
      </w:pPr>
      <w:r w:rsidRPr="003471DD">
        <w:rPr>
          <w:rFonts w:ascii="Times New Roman" w:eastAsia="Times New Roman" w:hAnsi="Times New Roman" w:cs="Times New Roman"/>
          <w:bCs/>
          <w:color w:val="000000"/>
          <w:sz w:val="44"/>
        </w:rPr>
        <w:t xml:space="preserve">Кризисная психологическая служба - телефон доверия. </w:t>
      </w:r>
      <w:r w:rsidRPr="003471DD">
        <w:rPr>
          <w:rFonts w:ascii="Times New Roman" w:eastAsia="Times New Roman" w:hAnsi="Times New Roman" w:cs="Times New Roman"/>
          <w:color w:val="000000"/>
          <w:sz w:val="44"/>
        </w:rPr>
        <w:t xml:space="preserve">Ежедневно: 9:00-21:00, т. </w:t>
      </w:r>
      <w:r w:rsidRPr="003471DD">
        <w:rPr>
          <w:rFonts w:ascii="Times New Roman" w:eastAsia="Times New Roman" w:hAnsi="Times New Roman" w:cs="Times New Roman"/>
          <w:b/>
          <w:color w:val="000000"/>
          <w:sz w:val="44"/>
        </w:rPr>
        <w:t>476-7104</w:t>
      </w:r>
      <w:r w:rsidRPr="003471DD">
        <w:rPr>
          <w:rFonts w:ascii="Times New Roman" w:eastAsia="Times New Roman" w:hAnsi="Times New Roman" w:cs="Times New Roman"/>
          <w:color w:val="000000"/>
          <w:sz w:val="44"/>
        </w:rPr>
        <w:t xml:space="preserve"> </w:t>
      </w:r>
      <w:r w:rsidRPr="003471DD">
        <w:rPr>
          <w:rFonts w:ascii="Times New Roman" w:eastAsia="Times New Roman" w:hAnsi="Times New Roman" w:cs="Times New Roman"/>
          <w:iCs/>
          <w:color w:val="000000"/>
          <w:spacing w:val="-1"/>
          <w:sz w:val="44"/>
        </w:rPr>
        <w:t>Специалисты: психолог, психотерапевт.</w:t>
      </w:r>
    </w:p>
    <w:p w:rsidR="00C5746A" w:rsidRPr="003471DD" w:rsidRDefault="00C5746A" w:rsidP="00C5746A">
      <w:pPr>
        <w:tabs>
          <w:tab w:val="left" w:pos="90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44"/>
        </w:rPr>
      </w:pPr>
      <w:r>
        <w:rPr>
          <w:rFonts w:ascii="Times New Roman" w:eastAsia="Times New Roman" w:hAnsi="Times New Roman" w:cs="Times New Roman"/>
          <w:iCs/>
          <w:noProof/>
          <w:color w:val="000000"/>
          <w:spacing w:val="-1"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1320165</wp:posOffset>
            </wp:positionH>
            <wp:positionV relativeFrom="paragraph">
              <wp:posOffset>244475</wp:posOffset>
            </wp:positionV>
            <wp:extent cx="2581275" cy="21621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746A" w:rsidRPr="003471DD" w:rsidRDefault="00C5746A" w:rsidP="00C5746A">
      <w:pPr>
        <w:tabs>
          <w:tab w:val="left" w:pos="90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44"/>
        </w:rPr>
      </w:pPr>
    </w:p>
    <w:p w:rsidR="00C5746A" w:rsidRDefault="00C5746A" w:rsidP="00C5746A">
      <w:pPr>
        <w:tabs>
          <w:tab w:val="left" w:pos="90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"/>
        </w:rPr>
      </w:pPr>
    </w:p>
    <w:p w:rsidR="00C5746A" w:rsidRDefault="00C5746A" w:rsidP="00C5746A">
      <w:pPr>
        <w:tabs>
          <w:tab w:val="left" w:pos="90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"/>
        </w:rPr>
      </w:pPr>
    </w:p>
    <w:p w:rsidR="00C5746A" w:rsidRDefault="00C5746A" w:rsidP="00C5746A">
      <w:pPr>
        <w:tabs>
          <w:tab w:val="left" w:pos="90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"/>
        </w:rPr>
      </w:pPr>
    </w:p>
    <w:p w:rsidR="00C5746A" w:rsidRDefault="00C5746A" w:rsidP="00C5746A">
      <w:pPr>
        <w:tabs>
          <w:tab w:val="left" w:pos="90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"/>
        </w:rPr>
      </w:pPr>
    </w:p>
    <w:p w:rsidR="00C5746A" w:rsidRDefault="00C5746A" w:rsidP="00C5746A">
      <w:pPr>
        <w:tabs>
          <w:tab w:val="left" w:pos="90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"/>
        </w:rPr>
      </w:pPr>
    </w:p>
    <w:p w:rsidR="00C5746A" w:rsidRDefault="00C5746A" w:rsidP="00C5746A">
      <w:pPr>
        <w:tabs>
          <w:tab w:val="left" w:pos="90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"/>
        </w:rPr>
      </w:pPr>
    </w:p>
    <w:p w:rsidR="00C5746A" w:rsidRDefault="00C5746A" w:rsidP="00C5746A">
      <w:pPr>
        <w:tabs>
          <w:tab w:val="left" w:pos="90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"/>
        </w:rPr>
      </w:pPr>
    </w:p>
    <w:p w:rsidR="00C5746A" w:rsidRPr="009E7A4E" w:rsidRDefault="00C5746A" w:rsidP="00C5746A">
      <w:pPr>
        <w:tabs>
          <w:tab w:val="left" w:pos="90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"/>
        </w:rPr>
      </w:pPr>
    </w:p>
    <w:p w:rsidR="00C5746A" w:rsidRPr="002339EF" w:rsidRDefault="00C5746A" w:rsidP="00C5746A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2339EF">
        <w:rPr>
          <w:rFonts w:ascii="Times New Roman" w:eastAsia="Times New Roman" w:hAnsi="Times New Roman" w:cs="Times New Roman"/>
          <w:b/>
          <w:color w:val="000000"/>
          <w:spacing w:val="9"/>
          <w:sz w:val="36"/>
        </w:rPr>
        <w:t>Организации, осуществляющие профессиональную ориентацию и трудоустройство несовершеннолетних и молодежи</w:t>
      </w:r>
    </w:p>
    <w:p w:rsidR="00C5746A" w:rsidRPr="005314EF" w:rsidRDefault="00C5746A" w:rsidP="00C5746A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4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ООО «Молодежная биржа труда» - </w:t>
      </w:r>
      <w:proofErr w:type="spellStart"/>
      <w:r w:rsidRPr="005314EF">
        <w:rPr>
          <w:rFonts w:ascii="Times New Roman" w:eastAsia="Times New Roman" w:hAnsi="Times New Roman" w:cs="Times New Roman"/>
          <w:color w:val="000000"/>
          <w:sz w:val="28"/>
          <w:szCs w:val="28"/>
        </w:rPr>
        <w:t>наб</w:t>
      </w:r>
      <w:proofErr w:type="spellEnd"/>
      <w:r w:rsidRPr="00531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канала </w:t>
      </w:r>
      <w:proofErr w:type="spellStart"/>
      <w:r w:rsidRPr="005314EF">
        <w:rPr>
          <w:rFonts w:ascii="Times New Roman" w:eastAsia="Times New Roman" w:hAnsi="Times New Roman" w:cs="Times New Roman"/>
          <w:color w:val="000000"/>
          <w:sz w:val="28"/>
          <w:szCs w:val="28"/>
        </w:rPr>
        <w:t>Грибоедова</w:t>
      </w:r>
      <w:proofErr w:type="spellEnd"/>
      <w:r w:rsidRPr="00531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106, т. 311-5526 </w:t>
      </w:r>
      <w:proofErr w:type="gramStart"/>
      <w:r w:rsidRPr="005314EF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Большой</w:t>
      </w:r>
      <w:proofErr w:type="gramEnd"/>
      <w:r w:rsidRPr="00531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пр. П.С.,18, 4-й этаж, т. 233-0824, т/факс 230-7007</w:t>
      </w:r>
    </w:p>
    <w:p w:rsidR="00C5746A" w:rsidRPr="005314EF" w:rsidRDefault="00C5746A" w:rsidP="00C5746A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4E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Центр детского развития и творчества «Дядя Лева» - </w:t>
      </w:r>
      <w:r w:rsidRPr="005314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1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Антоновская ул., 3, т. 545-2836. </w:t>
      </w:r>
      <w:r w:rsidRPr="005314EF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Организация временной занятости несовершеннолетних от 14 до 18 лет </w:t>
      </w:r>
      <w:r w:rsidRPr="005314EF">
        <w:rPr>
          <w:rFonts w:ascii="Times New Roman" w:eastAsia="Times New Roman" w:hAnsi="Times New Roman" w:cs="Times New Roman"/>
          <w:iCs/>
          <w:color w:val="000000"/>
          <w:spacing w:val="7"/>
          <w:sz w:val="28"/>
          <w:szCs w:val="28"/>
        </w:rPr>
        <w:t xml:space="preserve">в трудовых отрядах «Пестрый лес», созданных с целью вовлечения </w:t>
      </w:r>
      <w:r w:rsidRPr="005314EF">
        <w:rPr>
          <w:rFonts w:ascii="Times New Roman" w:eastAsia="Times New Roman" w:hAnsi="Times New Roman" w:cs="Times New Roman"/>
          <w:iCs/>
          <w:color w:val="000000"/>
          <w:spacing w:val="8"/>
          <w:sz w:val="28"/>
          <w:szCs w:val="28"/>
        </w:rPr>
        <w:t xml:space="preserve">подростков и молодежи в общественно-полезную деятельность по </w:t>
      </w:r>
      <w:r w:rsidRPr="005314E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сохранению природы и памятников истории пригородов Санкт-Петербурга.</w:t>
      </w:r>
    </w:p>
    <w:p w:rsidR="00C5746A" w:rsidRPr="005314EF" w:rsidRDefault="00C5746A" w:rsidP="00C5746A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4E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ООО «Петербург-Экспресс» - </w:t>
      </w:r>
      <w:r w:rsidRPr="005314EF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5314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314EF">
        <w:rPr>
          <w:rFonts w:ascii="Times New Roman" w:eastAsia="Times New Roman" w:hAnsi="Times New Roman" w:cs="Times New Roman"/>
          <w:color w:val="000000"/>
          <w:sz w:val="28"/>
          <w:szCs w:val="28"/>
        </w:rPr>
        <w:t>Турбинная</w:t>
      </w:r>
      <w:proofErr w:type="gramEnd"/>
      <w:r w:rsidRPr="00531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ул., 9/14, т. 326-5970. </w:t>
      </w:r>
      <w:r w:rsidRPr="005314EF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Трудовая занятость подростков от 14 до 18 лет по сортировке, </w:t>
      </w:r>
      <w:r w:rsidRPr="005314E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экспедированию и доставке периодической печатной продукции во время </w:t>
      </w:r>
      <w:r w:rsidRPr="005314EF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школьных каникул.</w:t>
      </w:r>
    </w:p>
    <w:p w:rsidR="00C5746A" w:rsidRPr="005314EF" w:rsidRDefault="00C5746A" w:rsidP="00C5746A">
      <w:pPr>
        <w:tabs>
          <w:tab w:val="left" w:pos="90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314E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C5746A" w:rsidRPr="005314EF" w:rsidRDefault="00C5746A" w:rsidP="00C5746A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4E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ООО «Северный город» - </w:t>
      </w:r>
      <w:r w:rsidRPr="005314EF">
        <w:rPr>
          <w:rFonts w:ascii="Times New Roman" w:hAnsi="Times New Roman" w:cs="Times New Roman"/>
          <w:color w:val="000000"/>
          <w:spacing w:val="-1"/>
          <w:sz w:val="28"/>
          <w:szCs w:val="28"/>
        </w:rPr>
        <w:t>| 4-</w:t>
      </w:r>
      <w:r w:rsidRPr="005314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я линия В.О., 45, т. 324-8801. </w:t>
      </w:r>
      <w:r w:rsidRPr="005314EF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Организация отрядов социальной помощи пенсионерам и инвалидам </w:t>
      </w:r>
      <w:r w:rsidRPr="005314EF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«Молодежь </w:t>
      </w:r>
      <w:r w:rsidRPr="005314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Pr="005314EF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пожилым»; создание временных рабочих мест для подростков и </w:t>
      </w:r>
      <w:r w:rsidRPr="005314E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молодежи на базе </w:t>
      </w:r>
      <w:proofErr w:type="spellStart"/>
      <w:r w:rsidRPr="005314E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подростково-молодежных</w:t>
      </w:r>
      <w:proofErr w:type="spellEnd"/>
      <w:r w:rsidRPr="005314E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клубов Санкт-Петербурга</w:t>
      </w:r>
    </w:p>
    <w:p w:rsidR="00C5746A" w:rsidRPr="005314EF" w:rsidRDefault="00C5746A" w:rsidP="00C5746A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4E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ОАО «Позитрон» - Учебное производство «Максим» - </w:t>
      </w:r>
      <w:r w:rsidRPr="00531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пр. Энгельса, 71, т. 553-4474. </w:t>
      </w:r>
      <w:r w:rsidRPr="005314E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Трудовая занятость подростков от 14 до 18 лет, в основном детей из малообеспеченных и неполных семей, в свободное от учебы время</w:t>
      </w:r>
    </w:p>
    <w:p w:rsidR="00C5746A" w:rsidRPr="005314EF" w:rsidRDefault="00C5746A" w:rsidP="00C5746A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4E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ООО «</w:t>
      </w:r>
      <w:proofErr w:type="spellStart"/>
      <w:r w:rsidRPr="005314E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МБТ-Полиграфия</w:t>
      </w:r>
      <w:proofErr w:type="spellEnd"/>
      <w:r w:rsidRPr="005314E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» - </w:t>
      </w:r>
      <w:r w:rsidRPr="005314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ул. Руставели, 66-А, т. 531-5946. </w:t>
      </w:r>
      <w:r w:rsidRPr="005314EF"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</w:rPr>
        <w:t xml:space="preserve">Работа для подростков от 14 до 18 лет по нанесению рисунков и </w:t>
      </w:r>
      <w:r w:rsidRPr="005314E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логотипов на различные тканевые основы (футболки, кепки, спецодежду), </w:t>
      </w:r>
      <w:r w:rsidRPr="005314EF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изготовление флагов, вымпелов.</w:t>
      </w:r>
    </w:p>
    <w:p w:rsidR="00C5746A" w:rsidRPr="005314EF" w:rsidRDefault="00C5746A" w:rsidP="00C5746A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4E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ООО «</w:t>
      </w:r>
      <w:proofErr w:type="spellStart"/>
      <w:r w:rsidRPr="005314E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Тотлебен</w:t>
      </w:r>
      <w:proofErr w:type="spellEnd"/>
      <w:r w:rsidRPr="005314E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» - </w:t>
      </w:r>
      <w:proofErr w:type="spellStart"/>
      <w:r w:rsidRPr="005314EF">
        <w:rPr>
          <w:rFonts w:ascii="Times New Roman" w:eastAsia="Times New Roman" w:hAnsi="Times New Roman" w:cs="Times New Roman"/>
          <w:color w:val="000000"/>
          <w:sz w:val="28"/>
          <w:szCs w:val="28"/>
        </w:rPr>
        <w:t>Долгоозерная</w:t>
      </w:r>
      <w:proofErr w:type="spellEnd"/>
      <w:r w:rsidRPr="00531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ул., 16, т. 343-1257. </w:t>
      </w:r>
      <w:r w:rsidRPr="005314E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Молодежный трудовой отряд «</w:t>
      </w:r>
      <w:proofErr w:type="spellStart"/>
      <w:r w:rsidRPr="005314E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Тотлебен</w:t>
      </w:r>
      <w:proofErr w:type="spellEnd"/>
      <w:r w:rsidRPr="005314E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» организует круглогодичную работу подростков от 14 до 18 лет Приморского района (работа в школах, </w:t>
      </w:r>
      <w:r w:rsidRPr="005314EF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детских садах, по обращениям граждан).</w:t>
      </w:r>
    </w:p>
    <w:p w:rsidR="00C5746A" w:rsidRPr="005314EF" w:rsidRDefault="00C5746A" w:rsidP="00C5746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558165</wp:posOffset>
            </wp:positionH>
            <wp:positionV relativeFrom="paragraph">
              <wp:posOffset>225425</wp:posOffset>
            </wp:positionV>
            <wp:extent cx="4276725" cy="2352675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2375535</wp:posOffset>
            </wp:positionH>
            <wp:positionV relativeFrom="paragraph">
              <wp:posOffset>5450840</wp:posOffset>
            </wp:positionV>
            <wp:extent cx="1228725" cy="1685925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2375535</wp:posOffset>
            </wp:positionH>
            <wp:positionV relativeFrom="paragraph">
              <wp:posOffset>5450840</wp:posOffset>
            </wp:positionV>
            <wp:extent cx="1228725" cy="1685925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173C" w:rsidRDefault="00F5562A"/>
    <w:sectPr w:rsidR="0037173C" w:rsidSect="00080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46A"/>
    <w:rsid w:val="002037D1"/>
    <w:rsid w:val="00C05DB3"/>
    <w:rsid w:val="00C5746A"/>
    <w:rsid w:val="00D26CB5"/>
    <w:rsid w:val="00D44EAF"/>
    <w:rsid w:val="00F55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4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Denis</cp:lastModifiedBy>
  <cp:revision>2</cp:revision>
  <dcterms:created xsi:type="dcterms:W3CDTF">2013-01-17T19:48:00Z</dcterms:created>
  <dcterms:modified xsi:type="dcterms:W3CDTF">2013-01-17T19:48:00Z</dcterms:modified>
</cp:coreProperties>
</file>