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3B" w:rsidRDefault="00645B1E">
      <w:proofErr w:type="gramStart"/>
      <w:r w:rsidRPr="00DE4E05">
        <w:rPr>
          <w:rFonts w:ascii="Arial" w:hAnsi="Arial" w:cs="Arial"/>
          <w:sz w:val="24"/>
          <w:szCs w:val="20"/>
        </w:rPr>
        <w:t xml:space="preserve">Приглашаем вас, преподавателей и учащихся, принять участие в конкурсах интернет-тура Фестиваля, который проходит с 20 февраля по 20 мая 2012 года на сайте Фестиваля </w:t>
      </w:r>
      <w:hyperlink r:id="rId4" w:tgtFrame="blank" w:history="1">
        <w:r w:rsidRPr="00DE4E05">
          <w:rPr>
            <w:rStyle w:val="a3"/>
            <w:rFonts w:ascii="Arial" w:hAnsi="Arial" w:cs="Arial"/>
            <w:sz w:val="24"/>
            <w:szCs w:val="20"/>
          </w:rPr>
          <w:t>http://www.festival.mggu-sh.ru/</w:t>
        </w:r>
      </w:hyperlink>
      <w:r w:rsidRPr="00DE4E05">
        <w:rPr>
          <w:rFonts w:ascii="Arial" w:hAnsi="Arial" w:cs="Arial"/>
          <w:sz w:val="24"/>
          <w:szCs w:val="20"/>
        </w:rPr>
        <w:t>.</w:t>
      </w:r>
      <w:r w:rsidRPr="00DE4E05">
        <w:rPr>
          <w:rFonts w:ascii="Arial" w:hAnsi="Arial" w:cs="Arial"/>
          <w:sz w:val="24"/>
          <w:szCs w:val="20"/>
        </w:rPr>
        <w:br/>
        <w:t>Победители интернет-тура будут приглашены на мероприятия очного тура Фестиваля и празднование Дня русского языка в Москве 3-6 июня 2012 г.</w:t>
      </w:r>
      <w:r w:rsidRPr="00DE4E05">
        <w:rPr>
          <w:rFonts w:ascii="Arial" w:hAnsi="Arial" w:cs="Arial"/>
          <w:sz w:val="24"/>
          <w:szCs w:val="20"/>
        </w:rPr>
        <w:br/>
        <w:t>Участие в конкурсных мероприятиях Фестиваля бесплатное.</w:t>
      </w:r>
      <w:proofErr w:type="gramEnd"/>
      <w:r w:rsidRPr="00DE4E05">
        <w:rPr>
          <w:rFonts w:ascii="Arial" w:hAnsi="Arial" w:cs="Arial"/>
          <w:sz w:val="24"/>
          <w:szCs w:val="20"/>
        </w:rPr>
        <w:t xml:space="preserve"> Организацию и оплату проживания и питания иногородних участников очного тура обеспечивает Организатор Фестиваля.</w:t>
      </w:r>
      <w:r w:rsidRPr="00DE4E05">
        <w:rPr>
          <w:rFonts w:ascii="Arial" w:hAnsi="Arial" w:cs="Arial"/>
          <w:sz w:val="24"/>
          <w:szCs w:val="20"/>
        </w:rPr>
        <w:br/>
        <w:t>Победители очного тура будут награждены ценными призами. По окончании очного тура будет издан итоговый сборник лучших работ участников Фестиваля.</w:t>
      </w:r>
      <w:r w:rsidRPr="00DE4E05">
        <w:rPr>
          <w:rFonts w:ascii="Arial" w:hAnsi="Arial" w:cs="Arial"/>
          <w:sz w:val="24"/>
          <w:szCs w:val="20"/>
        </w:rPr>
        <w:br/>
        <w:t xml:space="preserve">На основе результатов </w:t>
      </w:r>
      <w:proofErr w:type="spellStart"/>
      <w:r w:rsidRPr="00DE4E05">
        <w:rPr>
          <w:rFonts w:ascii="Arial" w:hAnsi="Arial" w:cs="Arial"/>
          <w:sz w:val="24"/>
          <w:szCs w:val="20"/>
        </w:rPr>
        <w:t>онлайн-тестирования</w:t>
      </w:r>
      <w:proofErr w:type="spellEnd"/>
      <w:r w:rsidRPr="00DE4E05">
        <w:rPr>
          <w:rFonts w:ascii="Arial" w:hAnsi="Arial" w:cs="Arial"/>
          <w:sz w:val="24"/>
          <w:szCs w:val="20"/>
        </w:rPr>
        <w:t xml:space="preserve"> участников Фестиваля Агентство «РИА Новости» подготовит рейтинг «Регионы России, где лучше всего знают русский язык», по итогам которого будет определен регион-победитель в номинации «За лучшее знание русского языка».</w:t>
      </w:r>
      <w:r w:rsidRPr="00DE4E05">
        <w:rPr>
          <w:rFonts w:ascii="Arial" w:hAnsi="Arial" w:cs="Arial"/>
          <w:sz w:val="24"/>
          <w:szCs w:val="20"/>
        </w:rPr>
        <w:br/>
        <w:t>Информация о конкурсных номинациях Фестиваля и плакат для распечатывания в Приложении (</w:t>
      </w:r>
      <w:proofErr w:type="gramStart"/>
      <w:r w:rsidRPr="00DE4E05">
        <w:rPr>
          <w:rFonts w:ascii="Arial" w:hAnsi="Arial" w:cs="Arial"/>
          <w:sz w:val="24"/>
          <w:szCs w:val="20"/>
        </w:rPr>
        <w:t>см</w:t>
      </w:r>
      <w:proofErr w:type="gramEnd"/>
      <w:r w:rsidRPr="00DE4E05">
        <w:rPr>
          <w:rFonts w:ascii="Arial" w:hAnsi="Arial" w:cs="Arial"/>
          <w:sz w:val="24"/>
          <w:szCs w:val="20"/>
        </w:rPr>
        <w:t xml:space="preserve">. прикрепленные файлы). </w:t>
      </w:r>
      <w:r w:rsidRPr="00DE4E05">
        <w:rPr>
          <w:rFonts w:ascii="Arial" w:hAnsi="Arial" w:cs="Arial"/>
          <w:sz w:val="24"/>
          <w:szCs w:val="20"/>
        </w:rPr>
        <w:br/>
        <w:t xml:space="preserve">С уважением, </w:t>
      </w:r>
      <w:r w:rsidRPr="00DE4E05">
        <w:rPr>
          <w:rFonts w:ascii="Arial" w:hAnsi="Arial" w:cs="Arial"/>
          <w:sz w:val="24"/>
          <w:szCs w:val="20"/>
        </w:rPr>
        <w:br/>
        <w:t>Оргкомитет Фестиваля Русский язык 2012</w:t>
      </w:r>
      <w:r w:rsidRPr="00DE4E05">
        <w:rPr>
          <w:rFonts w:ascii="Arial" w:hAnsi="Arial" w:cs="Arial"/>
          <w:sz w:val="24"/>
          <w:szCs w:val="20"/>
        </w:rPr>
        <w:br/>
      </w:r>
      <w:hyperlink r:id="rId5" w:tgtFrame="blank" w:history="1">
        <w:r w:rsidRPr="00DE4E05">
          <w:rPr>
            <w:rStyle w:val="a3"/>
            <w:rFonts w:ascii="Arial" w:hAnsi="Arial" w:cs="Arial"/>
            <w:sz w:val="24"/>
            <w:szCs w:val="20"/>
          </w:rPr>
          <w:t>http://www.festival.mggu-sh.ru/</w:t>
        </w:r>
      </w:hyperlink>
      <w:r w:rsidRPr="00DE4E05">
        <w:rPr>
          <w:rFonts w:ascii="Arial" w:hAnsi="Arial" w:cs="Arial"/>
          <w:sz w:val="24"/>
          <w:szCs w:val="20"/>
        </w:rPr>
        <w:br/>
      </w:r>
      <w:r w:rsidRPr="00DE4E05">
        <w:rPr>
          <w:rFonts w:ascii="Arial" w:hAnsi="Arial" w:cs="Arial"/>
          <w:sz w:val="24"/>
          <w:szCs w:val="20"/>
        </w:rPr>
        <w:br/>
        <w:t>Координатор Фестиваля - Кузнецова Галина Дмитриевна</w:t>
      </w:r>
      <w:r w:rsidRPr="00DE4E05">
        <w:rPr>
          <w:rFonts w:ascii="Arial" w:hAnsi="Arial" w:cs="Arial"/>
          <w:sz w:val="24"/>
          <w:szCs w:val="20"/>
        </w:rPr>
        <w:br/>
        <w:t>(495) 915-55-33</w:t>
      </w:r>
      <w:r w:rsidRPr="00DE4E05">
        <w:rPr>
          <w:rFonts w:ascii="Arial" w:hAnsi="Arial" w:cs="Arial"/>
          <w:sz w:val="24"/>
          <w:szCs w:val="20"/>
        </w:rPr>
        <w:br/>
        <w:t>Контактное лицо - Кудряшова Маргарита Рудольфовна</w:t>
      </w:r>
      <w:r w:rsidRPr="00DE4E05">
        <w:rPr>
          <w:rFonts w:ascii="Arial" w:hAnsi="Arial" w:cs="Arial"/>
          <w:sz w:val="24"/>
          <w:szCs w:val="20"/>
        </w:rPr>
        <w:br/>
        <w:t>(964) 646 72 94</w:t>
      </w:r>
      <w:r w:rsidRPr="00DE4E05">
        <w:rPr>
          <w:rFonts w:ascii="Arial" w:hAnsi="Arial" w:cs="Arial"/>
          <w:sz w:val="24"/>
          <w:szCs w:val="20"/>
        </w:rPr>
        <w:br/>
      </w:r>
      <w:proofErr w:type="spellStart"/>
      <w:r w:rsidRPr="00DE4E05">
        <w:rPr>
          <w:rFonts w:ascii="Arial" w:hAnsi="Arial" w:cs="Arial"/>
          <w:sz w:val="24"/>
          <w:szCs w:val="20"/>
        </w:rPr>
        <w:t>Skype</w:t>
      </w:r>
      <w:proofErr w:type="spellEnd"/>
      <w:proofErr w:type="gramStart"/>
      <w:r w:rsidRPr="00DE4E05">
        <w:rPr>
          <w:rFonts w:ascii="Arial" w:hAnsi="Arial" w:cs="Arial"/>
          <w:sz w:val="24"/>
          <w:szCs w:val="20"/>
        </w:rPr>
        <w:t xml:space="preserve"> :</w:t>
      </w:r>
      <w:proofErr w:type="gramEnd"/>
      <w:r w:rsidRPr="00DE4E0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DE4E05">
        <w:rPr>
          <w:rFonts w:ascii="Arial" w:hAnsi="Arial" w:cs="Arial"/>
          <w:color w:val="173BD3"/>
          <w:sz w:val="24"/>
          <w:szCs w:val="20"/>
        </w:rPr>
        <w:t>festival-rus</w:t>
      </w:r>
      <w:proofErr w:type="spellEnd"/>
      <w:r w:rsidRPr="00DE4E05">
        <w:rPr>
          <w:rFonts w:ascii="Arial" w:hAnsi="Arial" w:cs="Arial"/>
          <w:sz w:val="24"/>
          <w:szCs w:val="20"/>
        </w:rPr>
        <w:br/>
      </w:r>
      <w:proofErr w:type="spellStart"/>
      <w:r w:rsidRPr="00DE4E05">
        <w:rPr>
          <w:rFonts w:ascii="Arial" w:hAnsi="Arial" w:cs="Arial"/>
          <w:sz w:val="24"/>
          <w:szCs w:val="20"/>
        </w:rPr>
        <w:t>Email</w:t>
      </w:r>
      <w:proofErr w:type="spellEnd"/>
      <w:r w:rsidRPr="00DE4E05">
        <w:rPr>
          <w:rFonts w:ascii="Arial" w:hAnsi="Arial" w:cs="Arial"/>
          <w:sz w:val="24"/>
          <w:szCs w:val="20"/>
        </w:rPr>
        <w:t xml:space="preserve">: </w:t>
      </w:r>
      <w:hyperlink r:id="rId6" w:history="1">
        <w:r w:rsidRPr="00DE4E05">
          <w:rPr>
            <w:rStyle w:val="a3"/>
            <w:rFonts w:ascii="Arial" w:hAnsi="Arial" w:cs="Arial"/>
            <w:sz w:val="24"/>
            <w:szCs w:val="20"/>
          </w:rPr>
          <w:t>festival-rus@yandex.ru</w:t>
        </w:r>
      </w:hyperlink>
    </w:p>
    <w:sectPr w:rsidR="00E7123B" w:rsidSect="00F8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5B1E"/>
    <w:rsid w:val="00006B7F"/>
    <w:rsid w:val="001320E8"/>
    <w:rsid w:val="001C05B1"/>
    <w:rsid w:val="001D375A"/>
    <w:rsid w:val="002F2149"/>
    <w:rsid w:val="004460FA"/>
    <w:rsid w:val="004E5DDF"/>
    <w:rsid w:val="005A0DE2"/>
    <w:rsid w:val="00645B1E"/>
    <w:rsid w:val="007B7AA4"/>
    <w:rsid w:val="00A001B4"/>
    <w:rsid w:val="00A34750"/>
    <w:rsid w:val="00B17D60"/>
    <w:rsid w:val="00B43B0A"/>
    <w:rsid w:val="00BC00B1"/>
    <w:rsid w:val="00CA4AF7"/>
    <w:rsid w:val="00D3772E"/>
    <w:rsid w:val="00DA1EEC"/>
    <w:rsid w:val="00E51FAC"/>
    <w:rsid w:val="00F77EA3"/>
    <w:rsid w:val="00F879A9"/>
    <w:rsid w:val="00FD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ival-rus@yandex.ru" TargetMode="External"/><Relationship Id="rId5" Type="http://schemas.openxmlformats.org/officeDocument/2006/relationships/hyperlink" Target="http://www.festival.mggu-sh.ru/" TargetMode="External"/><Relationship Id="rId4" Type="http://schemas.openxmlformats.org/officeDocument/2006/relationships/hyperlink" Target="http://www.festival.mggu-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2012-02-25T19:56:00Z</dcterms:created>
  <dcterms:modified xsi:type="dcterms:W3CDTF">2012-02-25T19:57:00Z</dcterms:modified>
</cp:coreProperties>
</file>