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5F" w:rsidRDefault="006A085F" w:rsidP="007E3169">
      <w:pPr>
        <w:jc w:val="center"/>
        <w:rPr>
          <w:b/>
          <w:sz w:val="28"/>
          <w:szCs w:val="28"/>
        </w:rPr>
      </w:pPr>
      <w:r w:rsidRPr="006A085F">
        <w:rPr>
          <w:b/>
          <w:sz w:val="28"/>
          <w:szCs w:val="28"/>
        </w:rPr>
        <w:t xml:space="preserve">Культурологические аспекты </w:t>
      </w:r>
      <w:r>
        <w:rPr>
          <w:b/>
          <w:sz w:val="28"/>
          <w:szCs w:val="28"/>
        </w:rPr>
        <w:t>современного урока</w:t>
      </w:r>
      <w:r w:rsidRPr="006A085F">
        <w:rPr>
          <w:b/>
          <w:sz w:val="28"/>
          <w:szCs w:val="28"/>
        </w:rPr>
        <w:t xml:space="preserve"> </w:t>
      </w:r>
    </w:p>
    <w:p w:rsidR="000D669D" w:rsidRPr="006A085F" w:rsidRDefault="000D669D" w:rsidP="000D669D">
      <w:pPr>
        <w:jc w:val="right"/>
        <w:rPr>
          <w:sz w:val="28"/>
          <w:szCs w:val="28"/>
        </w:rPr>
      </w:pPr>
    </w:p>
    <w:p w:rsidR="00BB3BBF" w:rsidRPr="006A085F" w:rsidRDefault="000D669D" w:rsidP="000D669D">
      <w:pPr>
        <w:jc w:val="right"/>
        <w:rPr>
          <w:b/>
          <w:i/>
          <w:sz w:val="28"/>
          <w:szCs w:val="28"/>
        </w:rPr>
      </w:pPr>
      <w:proofErr w:type="spellStart"/>
      <w:r w:rsidRPr="006A085F">
        <w:rPr>
          <w:b/>
          <w:i/>
          <w:sz w:val="28"/>
          <w:szCs w:val="28"/>
        </w:rPr>
        <w:t>Бахова</w:t>
      </w:r>
      <w:proofErr w:type="spellEnd"/>
      <w:r w:rsidRPr="006A085F">
        <w:rPr>
          <w:b/>
          <w:i/>
          <w:sz w:val="28"/>
          <w:szCs w:val="28"/>
        </w:rPr>
        <w:t xml:space="preserve"> Е.Г.</w:t>
      </w:r>
    </w:p>
    <w:p w:rsidR="000D669D" w:rsidRPr="006A085F" w:rsidRDefault="000D669D" w:rsidP="000D669D">
      <w:pPr>
        <w:jc w:val="right"/>
        <w:rPr>
          <w:b/>
          <w:i/>
          <w:sz w:val="28"/>
          <w:szCs w:val="28"/>
        </w:rPr>
      </w:pPr>
      <w:r w:rsidRPr="006A085F">
        <w:rPr>
          <w:b/>
          <w:i/>
          <w:sz w:val="28"/>
          <w:szCs w:val="28"/>
        </w:rPr>
        <w:t>ГБОУ СОШ 644</w:t>
      </w:r>
    </w:p>
    <w:p w:rsidR="000D669D" w:rsidRPr="006A085F" w:rsidRDefault="000D669D" w:rsidP="000D669D">
      <w:pPr>
        <w:jc w:val="right"/>
        <w:rPr>
          <w:b/>
          <w:i/>
          <w:sz w:val="28"/>
          <w:szCs w:val="28"/>
        </w:rPr>
      </w:pPr>
      <w:r w:rsidRPr="006A085F">
        <w:rPr>
          <w:b/>
          <w:i/>
          <w:sz w:val="28"/>
          <w:szCs w:val="28"/>
        </w:rPr>
        <w:t>г. Санкт-Петербург</w:t>
      </w:r>
    </w:p>
    <w:p w:rsidR="0040277D" w:rsidRPr="00975838" w:rsidRDefault="0040277D" w:rsidP="0040277D">
      <w:pPr>
        <w:jc w:val="both"/>
        <w:rPr>
          <w:b/>
          <w:sz w:val="28"/>
          <w:szCs w:val="28"/>
        </w:rPr>
      </w:pPr>
    </w:p>
    <w:p w:rsidR="00B86399" w:rsidRDefault="006B3131" w:rsidP="000D669D">
      <w:pPr>
        <w:ind w:firstLine="540"/>
        <w:jc w:val="both"/>
        <w:rPr>
          <w:sz w:val="28"/>
          <w:szCs w:val="28"/>
        </w:rPr>
      </w:pPr>
      <w:r w:rsidRPr="00B86399">
        <w:rPr>
          <w:sz w:val="28"/>
          <w:szCs w:val="28"/>
        </w:rPr>
        <w:t>Культура современного урока начинается с учителя</w:t>
      </w:r>
      <w:r w:rsidR="009F1B98" w:rsidRPr="00B86399">
        <w:rPr>
          <w:sz w:val="28"/>
          <w:szCs w:val="28"/>
        </w:rPr>
        <w:t>.</w:t>
      </w:r>
      <w:r w:rsidR="009C323A">
        <w:rPr>
          <w:sz w:val="28"/>
          <w:szCs w:val="28"/>
        </w:rPr>
        <w:t xml:space="preserve"> </w:t>
      </w:r>
      <w:r w:rsidR="00CD7C67" w:rsidRPr="00B86399">
        <w:rPr>
          <w:sz w:val="28"/>
          <w:szCs w:val="28"/>
        </w:rPr>
        <w:t xml:space="preserve">Учитель - это живой представитель одного из слоев культуры. Он несет в себе индивидуальное представление о культуре, воспроизводя мнения и традиции социальной группы, которую он представляет. Он строит урок в соответствии с </w:t>
      </w:r>
      <w:r w:rsidR="009F1B98" w:rsidRPr="00B86399">
        <w:rPr>
          <w:sz w:val="28"/>
          <w:szCs w:val="28"/>
        </w:rPr>
        <w:t>представлениями</w:t>
      </w:r>
      <w:r w:rsidR="00CD7C67" w:rsidRPr="00B86399">
        <w:rPr>
          <w:sz w:val="28"/>
          <w:szCs w:val="28"/>
        </w:rPr>
        <w:t xml:space="preserve"> о красоте, гармонии, порядке. П</w:t>
      </w:r>
      <w:r w:rsidR="00650D2A" w:rsidRPr="00B86399">
        <w:rPr>
          <w:sz w:val="28"/>
          <w:szCs w:val="28"/>
        </w:rPr>
        <w:t>оэтому</w:t>
      </w:r>
      <w:r w:rsidR="009C323A">
        <w:rPr>
          <w:sz w:val="28"/>
          <w:szCs w:val="28"/>
        </w:rPr>
        <w:t xml:space="preserve"> </w:t>
      </w:r>
      <w:r w:rsidR="00650D2A" w:rsidRPr="00B86399">
        <w:rPr>
          <w:sz w:val="28"/>
          <w:szCs w:val="28"/>
        </w:rPr>
        <w:t>у одного учителя кабинет эстетически воспитывает</w:t>
      </w:r>
      <w:r w:rsidR="00CD7C67" w:rsidRPr="00B86399">
        <w:rPr>
          <w:sz w:val="28"/>
          <w:szCs w:val="28"/>
        </w:rPr>
        <w:t xml:space="preserve">, у другого </w:t>
      </w:r>
      <w:r w:rsidR="00650D2A" w:rsidRPr="00B86399">
        <w:rPr>
          <w:sz w:val="28"/>
          <w:szCs w:val="28"/>
        </w:rPr>
        <w:t>– отталкивает, вызывая раздражение и нежелание учиться. В одних классах – крики и</w:t>
      </w:r>
      <w:r w:rsidR="00CD7C67" w:rsidRPr="00B86399">
        <w:rPr>
          <w:sz w:val="28"/>
          <w:szCs w:val="28"/>
        </w:rPr>
        <w:t xml:space="preserve"> при</w:t>
      </w:r>
      <w:r w:rsidR="00650D2A" w:rsidRPr="00B86399">
        <w:rPr>
          <w:sz w:val="28"/>
          <w:szCs w:val="28"/>
        </w:rPr>
        <w:t>казы, в других – ласковое обращение и</w:t>
      </w:r>
      <w:r w:rsidR="00CD7C67" w:rsidRPr="00B86399">
        <w:rPr>
          <w:sz w:val="28"/>
          <w:szCs w:val="28"/>
        </w:rPr>
        <w:t xml:space="preserve"> весёлый детский смех. Всё это во многом зависит от общей культуры самого учителя.</w:t>
      </w:r>
    </w:p>
    <w:p w:rsidR="00B86399" w:rsidRDefault="007F7CE5" w:rsidP="000D669D">
      <w:pPr>
        <w:ind w:firstLine="540"/>
        <w:jc w:val="both"/>
        <w:rPr>
          <w:rStyle w:val="reachbanner"/>
          <w:sz w:val="28"/>
          <w:szCs w:val="28"/>
        </w:rPr>
      </w:pPr>
      <w:r w:rsidRPr="00B86399">
        <w:rPr>
          <w:sz w:val="28"/>
          <w:szCs w:val="28"/>
        </w:rPr>
        <w:t xml:space="preserve"> Практически идеальный образ учителя, кумир многих поколений учителей и учеников</w:t>
      </w:r>
      <w:r w:rsidR="009C323A">
        <w:rPr>
          <w:sz w:val="28"/>
          <w:szCs w:val="28"/>
        </w:rPr>
        <w:t xml:space="preserve"> </w:t>
      </w:r>
      <w:r w:rsidRPr="00B86399">
        <w:rPr>
          <w:sz w:val="28"/>
          <w:szCs w:val="28"/>
        </w:rPr>
        <w:t>- это учитель истории Мельников из фильма «Доживём до понедельника»</w:t>
      </w:r>
      <w:r w:rsidR="009C323A">
        <w:t xml:space="preserve"> </w:t>
      </w:r>
      <w:r w:rsidRPr="00B86399">
        <w:rPr>
          <w:rStyle w:val="reachbanner"/>
          <w:sz w:val="28"/>
          <w:szCs w:val="28"/>
        </w:rPr>
        <w:t>Все свои силы, знания, опыт он отдает школе, понимая как важно не сломать и не покалечить молодые души, которым предстоит строить свою жизнь и свое будущее. Ведь что может быть важнее своей нравственной позиции и умения отстаивать личное мнения, не бояться ломать стереотипы и мыслить в новом ключе</w:t>
      </w:r>
      <w:r>
        <w:rPr>
          <w:rStyle w:val="reachbanner"/>
        </w:rPr>
        <w:t>.</w:t>
      </w:r>
      <w:r w:rsidR="00B86399">
        <w:rPr>
          <w:rStyle w:val="reachbanner"/>
        </w:rPr>
        <w:t xml:space="preserve"> </w:t>
      </w:r>
    </w:p>
    <w:p w:rsidR="000D669D" w:rsidRPr="006A085F" w:rsidRDefault="001B4FD2" w:rsidP="000D669D">
      <w:pPr>
        <w:ind w:firstLine="540"/>
        <w:jc w:val="both"/>
        <w:rPr>
          <w:rStyle w:val="reachbanner"/>
          <w:sz w:val="28"/>
          <w:szCs w:val="28"/>
        </w:rPr>
      </w:pPr>
      <w:r>
        <w:rPr>
          <w:rStyle w:val="reachbanner"/>
          <w:sz w:val="28"/>
          <w:szCs w:val="28"/>
        </w:rPr>
        <w:t xml:space="preserve">К сожалению и сегодня учителей, которые так относятся к своей работе немного. </w:t>
      </w:r>
      <w:r w:rsidR="00B86399" w:rsidRPr="001B4FD2">
        <w:rPr>
          <w:sz w:val="28"/>
          <w:szCs w:val="28"/>
        </w:rPr>
        <w:t>Урок – это жизнь, которая полна острых проблем. А, значит</w:t>
      </w:r>
      <w:r w:rsidRPr="001B4FD2">
        <w:rPr>
          <w:sz w:val="28"/>
          <w:szCs w:val="28"/>
        </w:rPr>
        <w:t>,</w:t>
      </w:r>
      <w:r w:rsidR="009C323A">
        <w:rPr>
          <w:rStyle w:val="reachbanner"/>
          <w:sz w:val="28"/>
          <w:szCs w:val="28"/>
        </w:rPr>
        <w:t xml:space="preserve"> </w:t>
      </w:r>
      <w:r w:rsidR="00A255B2" w:rsidRPr="001B4FD2">
        <w:rPr>
          <w:sz w:val="28"/>
          <w:szCs w:val="28"/>
        </w:rPr>
        <w:t>их следует решать.</w:t>
      </w:r>
      <w:r>
        <w:rPr>
          <w:sz w:val="28"/>
          <w:szCs w:val="28"/>
        </w:rPr>
        <w:t xml:space="preserve"> И решать</w:t>
      </w:r>
      <w:r w:rsidR="00347325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</w:t>
      </w:r>
      <w:r w:rsidR="00347325">
        <w:rPr>
          <w:sz w:val="28"/>
          <w:szCs w:val="28"/>
        </w:rPr>
        <w:t>, учителю -</w:t>
      </w:r>
      <w:r w:rsidR="009C323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человеку высокой культуры, который</w:t>
      </w:r>
      <w:r>
        <w:rPr>
          <w:rStyle w:val="reachbanner"/>
        </w:rPr>
        <w:t xml:space="preserve"> </w:t>
      </w:r>
      <w:r w:rsidRPr="001B4FD2">
        <w:rPr>
          <w:rStyle w:val="reachbanner"/>
          <w:sz w:val="28"/>
          <w:szCs w:val="28"/>
        </w:rPr>
        <w:t>пыта</w:t>
      </w:r>
      <w:r w:rsidR="00347325">
        <w:rPr>
          <w:rStyle w:val="reachbanner"/>
          <w:sz w:val="28"/>
          <w:szCs w:val="28"/>
        </w:rPr>
        <w:t>ет</w:t>
      </w:r>
      <w:r w:rsidRPr="001B4FD2">
        <w:rPr>
          <w:rStyle w:val="reachbanner"/>
          <w:sz w:val="28"/>
          <w:szCs w:val="28"/>
        </w:rPr>
        <w:t>с</w:t>
      </w:r>
      <w:r w:rsidR="00347325">
        <w:rPr>
          <w:rStyle w:val="reachbanner"/>
          <w:sz w:val="28"/>
          <w:szCs w:val="28"/>
        </w:rPr>
        <w:t>я понять молодое поколение, даёт</w:t>
      </w:r>
      <w:r w:rsidR="009C323A">
        <w:rPr>
          <w:rStyle w:val="reachbanner"/>
          <w:sz w:val="28"/>
          <w:szCs w:val="28"/>
        </w:rPr>
        <w:t xml:space="preserve"> </w:t>
      </w:r>
      <w:r w:rsidR="00347325">
        <w:rPr>
          <w:rStyle w:val="reachbanner"/>
          <w:sz w:val="28"/>
          <w:szCs w:val="28"/>
        </w:rPr>
        <w:t xml:space="preserve">им шанс высказаться. Ведь </w:t>
      </w:r>
      <w:r w:rsidRPr="001B4FD2">
        <w:rPr>
          <w:rStyle w:val="reachbanner"/>
          <w:sz w:val="28"/>
          <w:szCs w:val="28"/>
        </w:rPr>
        <w:t>счастье именно в понимании, в состр</w:t>
      </w:r>
      <w:r w:rsidR="00347325">
        <w:rPr>
          <w:rStyle w:val="reachbanner"/>
          <w:sz w:val="28"/>
          <w:szCs w:val="28"/>
        </w:rPr>
        <w:t>адании к близкому тебе человеку. И современная Школа должна стать чем-то большим, как это было у</w:t>
      </w:r>
      <w:r w:rsidRPr="001B4FD2">
        <w:rPr>
          <w:rStyle w:val="reachbanner"/>
          <w:sz w:val="28"/>
          <w:szCs w:val="28"/>
        </w:rPr>
        <w:t> пре</w:t>
      </w:r>
      <w:r w:rsidR="00347325">
        <w:rPr>
          <w:rStyle w:val="reachbanner"/>
          <w:sz w:val="28"/>
          <w:szCs w:val="28"/>
        </w:rPr>
        <w:t>дшествующих поколений</w:t>
      </w:r>
      <w:r w:rsidR="00BF157D">
        <w:rPr>
          <w:rStyle w:val="reachbanner"/>
          <w:sz w:val="28"/>
          <w:szCs w:val="28"/>
        </w:rPr>
        <w:t xml:space="preserve">, </w:t>
      </w:r>
      <w:r w:rsidR="00347325">
        <w:rPr>
          <w:rStyle w:val="reachbanner"/>
          <w:sz w:val="28"/>
          <w:szCs w:val="28"/>
        </w:rPr>
        <w:t>когда</w:t>
      </w:r>
      <w:r w:rsidR="009C323A">
        <w:rPr>
          <w:rStyle w:val="reachbanner"/>
          <w:sz w:val="28"/>
          <w:szCs w:val="28"/>
        </w:rPr>
        <w:t xml:space="preserve"> </w:t>
      </w:r>
      <w:r w:rsidRPr="001B4FD2">
        <w:rPr>
          <w:rStyle w:val="reachbanner"/>
          <w:sz w:val="28"/>
          <w:szCs w:val="28"/>
        </w:rPr>
        <w:t>мудрость, а главное, порядочность Учителя</w:t>
      </w:r>
      <w:r w:rsidR="00BF157D">
        <w:rPr>
          <w:rStyle w:val="reachbanner"/>
          <w:sz w:val="28"/>
          <w:szCs w:val="28"/>
        </w:rPr>
        <w:t xml:space="preserve"> были главными качествами, и это делало </w:t>
      </w:r>
      <w:r w:rsidRPr="001B4FD2">
        <w:rPr>
          <w:rStyle w:val="reachbanner"/>
          <w:sz w:val="28"/>
          <w:szCs w:val="28"/>
        </w:rPr>
        <w:t>лучше и чище многих из нас.</w:t>
      </w:r>
    </w:p>
    <w:p w:rsidR="00A255B2" w:rsidRPr="00A255B2" w:rsidRDefault="001B4FD2" w:rsidP="000D669D">
      <w:pPr>
        <w:ind w:firstLine="540"/>
        <w:jc w:val="both"/>
        <w:rPr>
          <w:sz w:val="28"/>
          <w:szCs w:val="28"/>
        </w:rPr>
      </w:pPr>
      <w:r w:rsidRPr="001B4FD2">
        <w:rPr>
          <w:rStyle w:val="reachbanner"/>
          <w:sz w:val="28"/>
          <w:szCs w:val="28"/>
        </w:rPr>
        <w:t xml:space="preserve"> </w:t>
      </w:r>
      <w:r w:rsidR="00A255B2" w:rsidRPr="00A255B2">
        <w:rPr>
          <w:sz w:val="28"/>
          <w:szCs w:val="28"/>
        </w:rPr>
        <w:t>Ребенку необходимо приобрести знания о культуре общества, в котором он живет.</w:t>
      </w:r>
      <w:r w:rsidR="009F1B98">
        <w:rPr>
          <w:sz w:val="28"/>
          <w:szCs w:val="28"/>
        </w:rPr>
        <w:t xml:space="preserve"> </w:t>
      </w:r>
      <w:r w:rsidR="00BF157D">
        <w:rPr>
          <w:sz w:val="28"/>
          <w:szCs w:val="28"/>
        </w:rPr>
        <w:t>Сегодня особенно н</w:t>
      </w:r>
      <w:r w:rsidR="009F1B98">
        <w:rPr>
          <w:sz w:val="28"/>
          <w:szCs w:val="28"/>
        </w:rPr>
        <w:t>еобходимо работать</w:t>
      </w:r>
      <w:r w:rsidR="00A255B2" w:rsidRPr="00A255B2">
        <w:rPr>
          <w:sz w:val="28"/>
          <w:szCs w:val="28"/>
        </w:rPr>
        <w:t xml:space="preserve"> с детьми над культурой общения, которая включает культуру речи, изучение правил этикета, поведения, речевого этикета в различных коммуникативных ситуациях, освоение норм общения с раз</w:t>
      </w:r>
      <w:r w:rsidR="009F1B98">
        <w:rPr>
          <w:sz w:val="28"/>
          <w:szCs w:val="28"/>
        </w:rPr>
        <w:t>ными категориями собеседников.</w:t>
      </w:r>
    </w:p>
    <w:p w:rsidR="000D669D" w:rsidRPr="000D669D" w:rsidRDefault="002B5586" w:rsidP="000D669D">
      <w:pPr>
        <w:ind w:firstLine="540"/>
        <w:jc w:val="both"/>
        <w:rPr>
          <w:sz w:val="28"/>
          <w:szCs w:val="28"/>
        </w:rPr>
      </w:pPr>
      <w:r w:rsidRPr="00975838">
        <w:rPr>
          <w:sz w:val="28"/>
          <w:szCs w:val="28"/>
        </w:rPr>
        <w:t>Урок, как в фокусе, собирает в себе все проблемы школьного воспитания, отражает общий облик шко</w:t>
      </w:r>
      <w:r>
        <w:rPr>
          <w:sz w:val="28"/>
          <w:szCs w:val="28"/>
        </w:rPr>
        <w:t>лы и несёт на себе как отпечаток</w:t>
      </w:r>
      <w:r w:rsidR="00650D2A">
        <w:rPr>
          <w:sz w:val="28"/>
          <w:szCs w:val="28"/>
        </w:rPr>
        <w:t xml:space="preserve"> времени, так и возможные перспективы</w:t>
      </w:r>
      <w:r w:rsidRPr="00975838">
        <w:rPr>
          <w:sz w:val="28"/>
          <w:szCs w:val="28"/>
        </w:rPr>
        <w:t xml:space="preserve"> переломного периода общественного развития.</w:t>
      </w:r>
    </w:p>
    <w:p w:rsidR="000D669D" w:rsidRPr="000D669D" w:rsidRDefault="002B5586" w:rsidP="000D669D">
      <w:pPr>
        <w:ind w:firstLine="540"/>
        <w:jc w:val="both"/>
        <w:rPr>
          <w:sz w:val="28"/>
          <w:szCs w:val="28"/>
        </w:rPr>
      </w:pPr>
      <w:r w:rsidRPr="00975838">
        <w:rPr>
          <w:sz w:val="28"/>
          <w:szCs w:val="28"/>
        </w:rPr>
        <w:t xml:space="preserve">С одной стороны, мы фиксируем развал урока, отсутствие элементарного порядка и дисциплины, неизведанность интеллектуального напряжения, которое должно сопутствовать учебной работе, грязь, неряшливость одежд и манер, речи и отношений. С другой стороны, открывается прямая реальность высокой культуры отношений, возможности </w:t>
      </w:r>
      <w:r w:rsidRPr="00975838">
        <w:rPr>
          <w:sz w:val="28"/>
          <w:szCs w:val="28"/>
        </w:rPr>
        <w:lastRenderedPageBreak/>
        <w:t>свободного умственного труда, порядка, красоты урочных занятий, тонкости методик, радости общения и интенсивного духовного развития каждого ребёнка на уроке.</w:t>
      </w:r>
    </w:p>
    <w:p w:rsidR="002B5586" w:rsidRPr="00975838" w:rsidRDefault="002B5586" w:rsidP="000D669D">
      <w:pPr>
        <w:ind w:firstLine="540"/>
        <w:jc w:val="both"/>
        <w:rPr>
          <w:sz w:val="28"/>
          <w:szCs w:val="28"/>
        </w:rPr>
      </w:pPr>
      <w:r w:rsidRPr="00975838">
        <w:rPr>
          <w:sz w:val="28"/>
          <w:szCs w:val="28"/>
        </w:rPr>
        <w:t>Полярность характеристик урока свидетельствует о качественном движении перехода урока строгого к уроку свободному. Изменит урок переориентация со «свободы от культуры» на «культуру свободы» как единственный образ жизни достойного человека.</w:t>
      </w:r>
    </w:p>
    <w:p w:rsidR="00EC3322" w:rsidRPr="000D669D" w:rsidRDefault="00EC3322" w:rsidP="000D66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314">
        <w:rPr>
          <w:sz w:val="28"/>
          <w:szCs w:val="28"/>
        </w:rPr>
        <w:t xml:space="preserve">Узкий смысл понятия «культура» предполагает некоторое соответствие уровню жизни. </w:t>
      </w:r>
      <w:proofErr w:type="gramStart"/>
      <w:r w:rsidRPr="00820314">
        <w:rPr>
          <w:sz w:val="28"/>
          <w:szCs w:val="28"/>
        </w:rPr>
        <w:t>С этой точки зрения, под культурой урока следует понимать характеристику, которая бы свидетельствовала о высоком уровне организуемой педагогом групповой познавательной</w:t>
      </w:r>
      <w:r w:rsidR="00813609" w:rsidRPr="00820314">
        <w:rPr>
          <w:sz w:val="28"/>
          <w:szCs w:val="28"/>
        </w:rPr>
        <w:t xml:space="preserve"> </w:t>
      </w:r>
      <w:r w:rsidRPr="00820314">
        <w:rPr>
          <w:sz w:val="28"/>
          <w:szCs w:val="28"/>
        </w:rPr>
        <w:t>деятельности, позволяющем говорить, что урок протекает в контексте современной культуры, И тогда не каждый урок может быть</w:t>
      </w:r>
      <w:r w:rsidR="00813609" w:rsidRPr="00820314">
        <w:rPr>
          <w:sz w:val="28"/>
          <w:szCs w:val="28"/>
        </w:rPr>
        <w:t xml:space="preserve"> </w:t>
      </w:r>
      <w:r w:rsidRPr="00820314">
        <w:rPr>
          <w:sz w:val="28"/>
          <w:szCs w:val="28"/>
        </w:rPr>
        <w:t>квалифицирован как культурный, а некоторые</w:t>
      </w:r>
      <w:r w:rsidR="00813609" w:rsidRPr="00820314">
        <w:rPr>
          <w:sz w:val="28"/>
          <w:szCs w:val="28"/>
        </w:rPr>
        <w:t xml:space="preserve"> </w:t>
      </w:r>
      <w:r w:rsidRPr="00820314">
        <w:rPr>
          <w:sz w:val="28"/>
          <w:szCs w:val="28"/>
        </w:rPr>
        <w:t>наши</w:t>
      </w:r>
      <w:r w:rsidR="00813609" w:rsidRPr="00820314">
        <w:rPr>
          <w:sz w:val="28"/>
          <w:szCs w:val="28"/>
        </w:rPr>
        <w:t xml:space="preserve"> </w:t>
      </w:r>
      <w:r w:rsidRPr="00820314">
        <w:rPr>
          <w:sz w:val="28"/>
          <w:szCs w:val="28"/>
        </w:rPr>
        <w:t>уроки приобретают жесткие негативные</w:t>
      </w:r>
      <w:r w:rsidR="00813609" w:rsidRPr="00820314">
        <w:rPr>
          <w:sz w:val="28"/>
          <w:szCs w:val="28"/>
        </w:rPr>
        <w:t xml:space="preserve"> </w:t>
      </w:r>
      <w:r w:rsidRPr="00820314">
        <w:rPr>
          <w:sz w:val="28"/>
          <w:szCs w:val="28"/>
        </w:rPr>
        <w:t>характеристики</w:t>
      </w:r>
      <w:r w:rsidR="00813609" w:rsidRPr="00820314">
        <w:rPr>
          <w:sz w:val="28"/>
          <w:szCs w:val="28"/>
        </w:rPr>
        <w:t xml:space="preserve"> </w:t>
      </w:r>
      <w:proofErr w:type="spellStart"/>
      <w:r w:rsidRPr="00820314">
        <w:rPr>
          <w:sz w:val="28"/>
          <w:szCs w:val="28"/>
        </w:rPr>
        <w:t>бескультурных</w:t>
      </w:r>
      <w:proofErr w:type="spellEnd"/>
      <w:r w:rsidRPr="00820314">
        <w:rPr>
          <w:sz w:val="28"/>
          <w:szCs w:val="28"/>
        </w:rPr>
        <w:t xml:space="preserve"> уроков</w:t>
      </w:r>
      <w:r w:rsidR="00EA1DD4">
        <w:rPr>
          <w:sz w:val="28"/>
          <w:szCs w:val="28"/>
        </w:rPr>
        <w:t xml:space="preserve"> [1</w:t>
      </w:r>
      <w:r w:rsidR="000D669D" w:rsidRPr="000D669D">
        <w:rPr>
          <w:sz w:val="28"/>
          <w:szCs w:val="28"/>
        </w:rPr>
        <w:t>]</w:t>
      </w:r>
      <w:r w:rsidRPr="00820314">
        <w:rPr>
          <w:sz w:val="28"/>
          <w:szCs w:val="28"/>
        </w:rPr>
        <w:t>.</w:t>
      </w:r>
      <w:proofErr w:type="gramEnd"/>
    </w:p>
    <w:p w:rsidR="007E3169" w:rsidRPr="00E970BD" w:rsidRDefault="006B05E0" w:rsidP="000D6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E970BD" w:rsidRPr="00E970BD">
        <w:rPr>
          <w:sz w:val="28"/>
          <w:szCs w:val="28"/>
        </w:rPr>
        <w:t>вободный</w:t>
      </w:r>
      <w:r w:rsidR="00EC3322" w:rsidRPr="00E970BD">
        <w:rPr>
          <w:sz w:val="28"/>
          <w:szCs w:val="28"/>
        </w:rPr>
        <w:t xml:space="preserve"> урок</w:t>
      </w:r>
      <w:r>
        <w:rPr>
          <w:sz w:val="28"/>
          <w:szCs w:val="28"/>
        </w:rPr>
        <w:t xml:space="preserve"> – это п</w:t>
      </w:r>
      <w:r w:rsidRPr="00E970BD">
        <w:rPr>
          <w:sz w:val="28"/>
          <w:szCs w:val="28"/>
        </w:rPr>
        <w:t>родукт современной культуры</w:t>
      </w:r>
      <w:r w:rsidR="00EC3322" w:rsidRPr="00E970BD">
        <w:rPr>
          <w:sz w:val="28"/>
          <w:szCs w:val="28"/>
        </w:rPr>
        <w:t>,</w:t>
      </w:r>
      <w:r w:rsidR="00BF157D">
        <w:rPr>
          <w:sz w:val="28"/>
          <w:szCs w:val="28"/>
        </w:rPr>
        <w:t xml:space="preserve"> и</w:t>
      </w:r>
      <w:r w:rsidR="009C323A">
        <w:rPr>
          <w:sz w:val="28"/>
          <w:szCs w:val="28"/>
        </w:rPr>
        <w:t xml:space="preserve"> </w:t>
      </w:r>
      <w:r>
        <w:rPr>
          <w:sz w:val="28"/>
          <w:szCs w:val="28"/>
        </w:rPr>
        <w:t>этот урок</w:t>
      </w:r>
      <w:r w:rsidR="009C323A">
        <w:rPr>
          <w:sz w:val="28"/>
          <w:szCs w:val="28"/>
        </w:rPr>
        <w:t xml:space="preserve"> </w:t>
      </w:r>
      <w:r w:rsidR="00E970BD" w:rsidRPr="00E970BD">
        <w:rPr>
          <w:sz w:val="28"/>
          <w:szCs w:val="28"/>
        </w:rPr>
        <w:t>должен быть высоко технологич</w:t>
      </w:r>
      <w:r w:rsidR="00E970BD">
        <w:rPr>
          <w:sz w:val="28"/>
          <w:szCs w:val="28"/>
        </w:rPr>
        <w:t>ен.</w:t>
      </w:r>
      <w:r w:rsidR="007E3169" w:rsidRPr="00E970BD">
        <w:rPr>
          <w:sz w:val="28"/>
          <w:szCs w:val="28"/>
        </w:rPr>
        <w:t xml:space="preserve"> Стратегия современного урока далеко выходит за пределы простой передачи знаний: путь к истине - путь расширения и обогащения духовного мира личности ребёнка, приобретения способности осознавать</w:t>
      </w:r>
      <w:r w:rsidR="007E3169" w:rsidRPr="007E3169">
        <w:t xml:space="preserve"> </w:t>
      </w:r>
      <w:r w:rsidR="007E3169" w:rsidRPr="00E970BD">
        <w:rPr>
          <w:sz w:val="28"/>
          <w:szCs w:val="28"/>
        </w:rPr>
        <w:t>жизнь, оценивать жизнь и определять своё отношение к миру как таковому.</w:t>
      </w:r>
    </w:p>
    <w:p w:rsidR="007E3169" w:rsidRPr="007E3169" w:rsidRDefault="007E3169" w:rsidP="000D66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3169">
        <w:rPr>
          <w:sz w:val="28"/>
          <w:szCs w:val="28"/>
        </w:rPr>
        <w:t>Современный урок - это организованное педагогом духовное общение группы, содержанием которого является научное знание, а ключевым результатом - интеллект каждого субъекта урочного общения, его духовное обогащение</w:t>
      </w:r>
      <w:r w:rsidR="00E970BD">
        <w:rPr>
          <w:sz w:val="28"/>
          <w:szCs w:val="28"/>
        </w:rPr>
        <w:t>. Учитель должен понимать, что у</w:t>
      </w:r>
      <w:r w:rsidRPr="007E3169">
        <w:rPr>
          <w:sz w:val="28"/>
          <w:szCs w:val="28"/>
        </w:rPr>
        <w:t>рок есть часть жизни ребёнка, и проживание этой жизни должно совершаться на уровне выс</w:t>
      </w:r>
      <w:r w:rsidR="009325AF">
        <w:rPr>
          <w:sz w:val="28"/>
          <w:szCs w:val="28"/>
        </w:rPr>
        <w:t xml:space="preserve">окой общечеловеческой культуры. </w:t>
      </w:r>
      <w:r w:rsidRPr="007E3169">
        <w:rPr>
          <w:sz w:val="28"/>
          <w:szCs w:val="28"/>
        </w:rPr>
        <w:t>Урок проживает не только ребёнок, но и учитель, как человек современной культуры, поэтому существуют и культурологические нормы его деятельности на уроке. Он не обслуживающий персонал, не слуга детей. Ему тоже должны быть созданы высокие условия работы. Этика взаимодействия, принятая на уроке в группе высокой культуры, предписывает педагогу в школе приучать детей не произносить резких категорических суждений, не подчёркивать интеллектуального превосходства кого-либо, не пренебрегать мнениями других, не перебивать выступающего. А самому быть лаконичным и четким в высказываниях, не допускать фамильярности по отношению к кому-либо, отмечать индивидуально</w:t>
      </w:r>
      <w:r w:rsidR="009325AF">
        <w:rPr>
          <w:sz w:val="28"/>
          <w:szCs w:val="28"/>
        </w:rPr>
        <w:t>-</w:t>
      </w:r>
      <w:r w:rsidRPr="007E3169">
        <w:rPr>
          <w:sz w:val="28"/>
          <w:szCs w:val="28"/>
        </w:rPr>
        <w:t>ценностное</w:t>
      </w:r>
      <w:r w:rsidR="00BF157D">
        <w:rPr>
          <w:sz w:val="28"/>
          <w:szCs w:val="28"/>
        </w:rPr>
        <w:t xml:space="preserve"> начало</w:t>
      </w:r>
      <w:r w:rsidRPr="007E3169">
        <w:rPr>
          <w:sz w:val="28"/>
          <w:szCs w:val="28"/>
        </w:rPr>
        <w:t xml:space="preserve"> в работе каждого, выражать благодарность в адрес всех присутствующих.</w:t>
      </w:r>
    </w:p>
    <w:p w:rsidR="007E3169" w:rsidRPr="007E3169" w:rsidRDefault="00AE36BF" w:rsidP="000D66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96B">
        <w:rPr>
          <w:sz w:val="28"/>
          <w:szCs w:val="28"/>
        </w:rPr>
        <w:t>«</w:t>
      </w:r>
      <w:r w:rsidR="007E3169" w:rsidRPr="007E3169">
        <w:rPr>
          <w:sz w:val="28"/>
          <w:szCs w:val="28"/>
        </w:rPr>
        <w:t>Человек в качестве субъекта осмысления и</w:t>
      </w:r>
      <w:r w:rsidR="00BF157D">
        <w:rPr>
          <w:sz w:val="28"/>
          <w:szCs w:val="28"/>
        </w:rPr>
        <w:t xml:space="preserve">стины и субъекта жизни </w:t>
      </w:r>
      <w:r w:rsidR="007E3169" w:rsidRPr="007E3169">
        <w:rPr>
          <w:sz w:val="28"/>
          <w:szCs w:val="28"/>
        </w:rPr>
        <w:t>оста</w:t>
      </w:r>
      <w:r w:rsidR="008B196B">
        <w:rPr>
          <w:sz w:val="28"/>
          <w:szCs w:val="28"/>
        </w:rPr>
        <w:t>ётся всегда наивысший ценностью</w:t>
      </w:r>
      <w:r w:rsidR="003B7A6C" w:rsidRPr="00EA1DD4">
        <w:rPr>
          <w:sz w:val="28"/>
          <w:szCs w:val="28"/>
        </w:rPr>
        <w:t>»</w:t>
      </w:r>
      <w:r w:rsidR="00EA1DD4" w:rsidRPr="00EA1DD4">
        <w:rPr>
          <w:sz w:val="28"/>
          <w:szCs w:val="28"/>
        </w:rPr>
        <w:t>[2</w:t>
      </w:r>
      <w:r w:rsidR="000D669D" w:rsidRPr="00EA1DD4">
        <w:rPr>
          <w:sz w:val="28"/>
          <w:szCs w:val="28"/>
        </w:rPr>
        <w:t>]</w:t>
      </w:r>
      <w:r w:rsidR="003B7A6C" w:rsidRPr="00EA1DD4">
        <w:rPr>
          <w:sz w:val="28"/>
          <w:szCs w:val="28"/>
        </w:rPr>
        <w:t>–</w:t>
      </w:r>
      <w:r w:rsidR="003B7A6C">
        <w:rPr>
          <w:sz w:val="28"/>
          <w:szCs w:val="28"/>
        </w:rPr>
        <w:t xml:space="preserve"> это</w:t>
      </w:r>
      <w:r w:rsidR="00BF157D">
        <w:rPr>
          <w:sz w:val="28"/>
          <w:szCs w:val="28"/>
        </w:rPr>
        <w:t xml:space="preserve"> было провозглашено ещё в эпоху Ренессанса</w:t>
      </w:r>
      <w:r w:rsidR="007E3169" w:rsidRPr="007E3169">
        <w:rPr>
          <w:sz w:val="28"/>
          <w:szCs w:val="28"/>
        </w:rPr>
        <w:t xml:space="preserve">. </w:t>
      </w:r>
      <w:proofErr w:type="spellStart"/>
      <w:r w:rsidR="007E3169" w:rsidRPr="007E3169">
        <w:rPr>
          <w:sz w:val="28"/>
          <w:szCs w:val="28"/>
        </w:rPr>
        <w:t>Гуманизация</w:t>
      </w:r>
      <w:proofErr w:type="spellEnd"/>
      <w:r w:rsidR="007E3169" w:rsidRPr="007E3169">
        <w:rPr>
          <w:sz w:val="28"/>
          <w:szCs w:val="28"/>
        </w:rPr>
        <w:t xml:space="preserve"> воспитания - ключевой элемент нового педагогического мышления, требующий</w:t>
      </w:r>
      <w:r w:rsidR="008B196B">
        <w:rPr>
          <w:sz w:val="28"/>
          <w:szCs w:val="28"/>
        </w:rPr>
        <w:t xml:space="preserve"> изменения отношений в системе «учитель-ученик»</w:t>
      </w:r>
      <w:r w:rsidR="007E3169" w:rsidRPr="007E3169">
        <w:rPr>
          <w:sz w:val="28"/>
          <w:szCs w:val="28"/>
        </w:rPr>
        <w:t xml:space="preserve"> - установления атмосферы доверия, уважения к личности ребенка и сотрудничества с ним.</w:t>
      </w:r>
    </w:p>
    <w:p w:rsidR="000D669D" w:rsidRPr="006A085F" w:rsidRDefault="007E3169" w:rsidP="000D66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3169">
        <w:rPr>
          <w:sz w:val="28"/>
          <w:szCs w:val="28"/>
        </w:rPr>
        <w:lastRenderedPageBreak/>
        <w:t xml:space="preserve">Но </w:t>
      </w:r>
      <w:proofErr w:type="spellStart"/>
      <w:r w:rsidRPr="007E3169">
        <w:rPr>
          <w:sz w:val="28"/>
          <w:szCs w:val="28"/>
        </w:rPr>
        <w:t>гуманизация</w:t>
      </w:r>
      <w:proofErr w:type="spellEnd"/>
      <w:r w:rsidRPr="007E3169">
        <w:rPr>
          <w:sz w:val="28"/>
          <w:szCs w:val="28"/>
        </w:rPr>
        <w:t xml:space="preserve"> останется пустым звуком без профессионализма учителя. Только умение работать с детьми, педагогическое мастерство обеспечивают реальность гуманизма. Учитель, кричащий: "Выйди вон!" маленькому человеку, - это не гуманный учитель, а учитель - непрофессионал: он не знает, как справиться с ситуацией на уроке. </w:t>
      </w:r>
    </w:p>
    <w:p w:rsidR="003B7A6C" w:rsidRPr="006A085F" w:rsidRDefault="007E3169" w:rsidP="000D66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3169">
        <w:rPr>
          <w:sz w:val="28"/>
          <w:szCs w:val="28"/>
        </w:rPr>
        <w:t>Свободный урок - это, прежде всего, урок, освобожденный от страха. Урок - это общение человека с другим человеком. Педагог предъявляет детям наивысшие образцы культуры общения. Но это не всё, учитель должен знать дидактические и психологические требования к современному уроку.</w:t>
      </w:r>
      <w:r w:rsidR="00820314">
        <w:rPr>
          <w:sz w:val="28"/>
          <w:szCs w:val="28"/>
        </w:rPr>
        <w:t xml:space="preserve"> </w:t>
      </w:r>
      <w:r w:rsidR="001761E8" w:rsidRPr="00AC1307">
        <w:rPr>
          <w:sz w:val="28"/>
          <w:szCs w:val="28"/>
        </w:rPr>
        <w:t>Следует целенаправленно, терпеливо работать над освоением новых технологий, умелое применение которых и является признаком профессионализма. Технология – это ремесло. И развивать его мы обязаны каждый день, каждый урок. Развивать и доказывать детям, что мы знаем дело, которому служим.</w:t>
      </w:r>
      <w:r w:rsidR="008C3928">
        <w:rPr>
          <w:sz w:val="28"/>
          <w:szCs w:val="28"/>
        </w:rPr>
        <w:t xml:space="preserve"> </w:t>
      </w:r>
    </w:p>
    <w:p w:rsidR="00C87849" w:rsidRPr="0070177E" w:rsidRDefault="00C87849" w:rsidP="000D66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1307">
        <w:rPr>
          <w:sz w:val="28"/>
          <w:szCs w:val="28"/>
        </w:rPr>
        <w:t>Подсчитано, что в своей профессиональной деятельности учитель в среднем дает 25 тысяч уроков. В процессе подготовки и проведения урока ему приходится решать сложнейшие вопросы современной педагогической теории и практики.</w:t>
      </w:r>
      <w:r w:rsidR="003B7A6C">
        <w:rPr>
          <w:sz w:val="28"/>
          <w:szCs w:val="28"/>
        </w:rPr>
        <w:t xml:space="preserve"> </w:t>
      </w:r>
      <w:r w:rsidRPr="0070177E">
        <w:rPr>
          <w:sz w:val="28"/>
          <w:szCs w:val="28"/>
        </w:rPr>
        <w:t>Каждый школьник в годы своего ученичества посетит почти 10 тыс. уроков. Ему посвящена каждая четвертая книга или брошюра по дидак</w:t>
      </w:r>
      <w:r>
        <w:rPr>
          <w:sz w:val="28"/>
          <w:szCs w:val="28"/>
        </w:rPr>
        <w:t xml:space="preserve">тике. </w:t>
      </w:r>
      <w:r w:rsidRPr="0070177E">
        <w:rPr>
          <w:sz w:val="28"/>
          <w:szCs w:val="28"/>
        </w:rPr>
        <w:t>Урок служит своеобразным полигоном для проверки разных типов обучения: от догматического и объяснительно-иллюстративного до проблемно-развивающего, подвергаясь воздействию новаторских методов и</w:t>
      </w:r>
      <w:r>
        <w:rPr>
          <w:sz w:val="28"/>
          <w:szCs w:val="28"/>
        </w:rPr>
        <w:t xml:space="preserve"> средств обучения</w:t>
      </w:r>
      <w:r w:rsidR="00EA1DD4">
        <w:rPr>
          <w:sz w:val="28"/>
          <w:szCs w:val="28"/>
        </w:rPr>
        <w:t xml:space="preserve">  [3</w:t>
      </w:r>
      <w:r w:rsidR="000D669D" w:rsidRPr="000D669D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C87849" w:rsidRPr="0070177E" w:rsidRDefault="00C87849" w:rsidP="000D66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177E">
        <w:rPr>
          <w:sz w:val="28"/>
          <w:szCs w:val="28"/>
        </w:rPr>
        <w:t xml:space="preserve">Только на уроке можно определить роль и место учителя в учебном процессе, только на уроке можно увидеть его рост и развитие. От урока тянутся сотни незамеченных с первого взгляда незримых связей к внеклассной и внешкольной работе, к взаимоотношениям учителей и родителей, к отношениям в педагогическом коллективе, к содержанию и направленности методической работы в </w:t>
      </w:r>
      <w:r w:rsidR="00ED51C4">
        <w:rPr>
          <w:sz w:val="28"/>
          <w:szCs w:val="28"/>
        </w:rPr>
        <w:t>школе</w:t>
      </w:r>
      <w:r w:rsidRPr="0070177E">
        <w:rPr>
          <w:sz w:val="28"/>
          <w:szCs w:val="28"/>
        </w:rPr>
        <w:t>.</w:t>
      </w:r>
    </w:p>
    <w:p w:rsidR="000D669D" w:rsidRPr="000D669D" w:rsidRDefault="00C87849" w:rsidP="000D66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177E">
        <w:rPr>
          <w:sz w:val="28"/>
          <w:szCs w:val="28"/>
        </w:rPr>
        <w:t>Урок не самоцель. Это инструмент воспитания и развития личности.</w:t>
      </w:r>
      <w:r>
        <w:rPr>
          <w:sz w:val="28"/>
          <w:szCs w:val="28"/>
        </w:rPr>
        <w:t xml:space="preserve"> </w:t>
      </w:r>
      <w:r w:rsidRPr="0070177E">
        <w:rPr>
          <w:sz w:val="28"/>
          <w:szCs w:val="28"/>
        </w:rPr>
        <w:t>Падение культуры молодежи является постоянной темой общественного обсуждения. Наше общество сегодня не удовлетворено состоянием культуры своих граждан. Проблема эта актуальна для школы. В нашей стране хорошее владение родным языком, умение грамотно и культурно говорить и писать не стало общественной ценностью.</w:t>
      </w:r>
      <w:r w:rsidR="00ED51C4">
        <w:rPr>
          <w:sz w:val="28"/>
          <w:szCs w:val="28"/>
        </w:rPr>
        <w:t xml:space="preserve"> </w:t>
      </w:r>
      <w:r w:rsidRPr="0070177E">
        <w:rPr>
          <w:sz w:val="28"/>
          <w:szCs w:val="28"/>
        </w:rPr>
        <w:t>Речевая культура населения падает, в ряде социальных групп формируется агрессивная среда, расшатывается понятие языковой нормы, неоправданно расшир</w:t>
      </w:r>
      <w:r w:rsidR="002B5586">
        <w:rPr>
          <w:sz w:val="28"/>
          <w:szCs w:val="28"/>
        </w:rPr>
        <w:t>яется понятие допустимого словоупотребления в речи.</w:t>
      </w:r>
      <w:r w:rsidR="00ED51C4">
        <w:rPr>
          <w:sz w:val="28"/>
          <w:szCs w:val="28"/>
        </w:rPr>
        <w:t xml:space="preserve"> </w:t>
      </w:r>
    </w:p>
    <w:p w:rsidR="006A085F" w:rsidRDefault="008B196B" w:rsidP="000D66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085F">
        <w:rPr>
          <w:sz w:val="28"/>
          <w:szCs w:val="28"/>
        </w:rPr>
        <w:t>Ярким примером формирования культуры в рамках современного урока могут являться предметы</w:t>
      </w:r>
      <w:r w:rsidR="008C3928" w:rsidRPr="006A085F">
        <w:rPr>
          <w:sz w:val="28"/>
          <w:szCs w:val="28"/>
        </w:rPr>
        <w:t>,</w:t>
      </w:r>
      <w:r w:rsidRPr="006A085F">
        <w:rPr>
          <w:sz w:val="28"/>
          <w:szCs w:val="28"/>
        </w:rPr>
        <w:t xml:space="preserve"> несущие в себе культурологическую смысловую </w:t>
      </w:r>
      <w:r w:rsidR="006A085F" w:rsidRPr="006A085F">
        <w:rPr>
          <w:sz w:val="28"/>
          <w:szCs w:val="28"/>
        </w:rPr>
        <w:t>составляющую</w:t>
      </w:r>
      <w:r w:rsidRPr="006A085F">
        <w:rPr>
          <w:sz w:val="28"/>
          <w:szCs w:val="28"/>
        </w:rPr>
        <w:t xml:space="preserve">. К таким </w:t>
      </w:r>
      <w:r w:rsidR="008C3928" w:rsidRPr="006A085F">
        <w:rPr>
          <w:sz w:val="28"/>
          <w:szCs w:val="28"/>
        </w:rPr>
        <w:t>предметам</w:t>
      </w:r>
      <w:r w:rsidR="009C323A" w:rsidRPr="006A085F">
        <w:rPr>
          <w:sz w:val="28"/>
          <w:szCs w:val="28"/>
        </w:rPr>
        <w:t xml:space="preserve"> </w:t>
      </w:r>
      <w:r w:rsidR="008C3928" w:rsidRPr="006A085F">
        <w:rPr>
          <w:sz w:val="28"/>
          <w:szCs w:val="28"/>
        </w:rPr>
        <w:t xml:space="preserve">можно отнести МХК и </w:t>
      </w:r>
      <w:proofErr w:type="gramStart"/>
      <w:r w:rsidR="008C3928" w:rsidRPr="006A085F">
        <w:rPr>
          <w:sz w:val="28"/>
          <w:szCs w:val="28"/>
        </w:rPr>
        <w:t>и</w:t>
      </w:r>
      <w:r w:rsidRPr="006A085F">
        <w:rPr>
          <w:sz w:val="28"/>
          <w:szCs w:val="28"/>
        </w:rPr>
        <w:t>сторию</w:t>
      </w:r>
      <w:proofErr w:type="gramEnd"/>
      <w:r w:rsidR="008C3928" w:rsidRPr="006A085F">
        <w:rPr>
          <w:sz w:val="28"/>
          <w:szCs w:val="28"/>
        </w:rPr>
        <w:t xml:space="preserve"> и культуру</w:t>
      </w:r>
      <w:r w:rsidR="006A085F" w:rsidRPr="006A085F">
        <w:rPr>
          <w:sz w:val="28"/>
          <w:szCs w:val="28"/>
        </w:rPr>
        <w:t xml:space="preserve"> Санкт-Петербурга</w:t>
      </w:r>
      <w:r w:rsidRPr="006A085F">
        <w:rPr>
          <w:sz w:val="28"/>
          <w:szCs w:val="28"/>
        </w:rPr>
        <w:t>. Уделяя внимание при подготовке к урокам данных предметов</w:t>
      </w:r>
      <w:r w:rsidR="009C323A" w:rsidRPr="006A085F">
        <w:rPr>
          <w:sz w:val="28"/>
          <w:szCs w:val="28"/>
        </w:rPr>
        <w:t xml:space="preserve"> </w:t>
      </w:r>
      <w:r w:rsidRPr="006A085F">
        <w:rPr>
          <w:sz w:val="28"/>
          <w:szCs w:val="28"/>
        </w:rPr>
        <w:t>вопросам, связанным с поэзией, прозой, искусством</w:t>
      </w:r>
      <w:r w:rsidR="009C323A" w:rsidRPr="006A085F">
        <w:rPr>
          <w:sz w:val="28"/>
          <w:szCs w:val="28"/>
        </w:rPr>
        <w:t xml:space="preserve"> </w:t>
      </w:r>
      <w:r w:rsidRPr="006A085F">
        <w:rPr>
          <w:sz w:val="28"/>
          <w:szCs w:val="28"/>
        </w:rPr>
        <w:t>России, в том числе и</w:t>
      </w:r>
      <w:r w:rsidR="009C323A" w:rsidRPr="006A085F">
        <w:rPr>
          <w:sz w:val="28"/>
          <w:szCs w:val="28"/>
        </w:rPr>
        <w:t xml:space="preserve"> </w:t>
      </w:r>
      <w:r w:rsidR="004031E8" w:rsidRPr="006A085F">
        <w:rPr>
          <w:sz w:val="28"/>
          <w:szCs w:val="28"/>
        </w:rPr>
        <w:t>в Санкт-Петербурге</w:t>
      </w:r>
      <w:r w:rsidRPr="006A085F">
        <w:rPr>
          <w:sz w:val="28"/>
          <w:szCs w:val="28"/>
        </w:rPr>
        <w:t>, невозможно не говорить о культуре народа</w:t>
      </w:r>
      <w:r w:rsidR="004031E8" w:rsidRPr="006A085F">
        <w:rPr>
          <w:sz w:val="28"/>
          <w:szCs w:val="28"/>
        </w:rPr>
        <w:t>,</w:t>
      </w:r>
      <w:r w:rsidR="009C323A" w:rsidRPr="006A085F">
        <w:rPr>
          <w:sz w:val="28"/>
          <w:szCs w:val="28"/>
        </w:rPr>
        <w:t xml:space="preserve"> </w:t>
      </w:r>
      <w:r w:rsidR="004031E8" w:rsidRPr="006A085F">
        <w:rPr>
          <w:sz w:val="28"/>
          <w:szCs w:val="28"/>
        </w:rPr>
        <w:t>о культуре</w:t>
      </w:r>
      <w:r w:rsidR="009C323A" w:rsidRPr="006A085F">
        <w:rPr>
          <w:sz w:val="28"/>
          <w:szCs w:val="28"/>
        </w:rPr>
        <w:t xml:space="preserve"> </w:t>
      </w:r>
      <w:r w:rsidRPr="006A085F">
        <w:rPr>
          <w:sz w:val="28"/>
          <w:szCs w:val="28"/>
        </w:rPr>
        <w:t>каждого из нас</w:t>
      </w:r>
      <w:r w:rsidR="004031E8" w:rsidRPr="006A085F">
        <w:rPr>
          <w:sz w:val="28"/>
          <w:szCs w:val="28"/>
        </w:rPr>
        <w:t>.</w:t>
      </w:r>
    </w:p>
    <w:p w:rsidR="008B196B" w:rsidRDefault="00C73A87" w:rsidP="000D66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</w:t>
      </w:r>
      <w:r w:rsidR="00AC1307">
        <w:rPr>
          <w:sz w:val="28"/>
          <w:szCs w:val="28"/>
        </w:rPr>
        <w:t>аз</w:t>
      </w:r>
      <w:r>
        <w:rPr>
          <w:sz w:val="28"/>
          <w:szCs w:val="28"/>
        </w:rPr>
        <w:t>рабатывая активные формы</w:t>
      </w:r>
      <w:r w:rsidR="009C323A">
        <w:rPr>
          <w:sz w:val="28"/>
          <w:szCs w:val="28"/>
        </w:rPr>
        <w:t xml:space="preserve"> </w:t>
      </w:r>
      <w:r>
        <w:rPr>
          <w:sz w:val="28"/>
          <w:szCs w:val="28"/>
        </w:rPr>
        <w:t>уроков,</w:t>
      </w:r>
      <w:r w:rsidR="00AC1307">
        <w:rPr>
          <w:sz w:val="28"/>
          <w:szCs w:val="28"/>
        </w:rPr>
        <w:t xml:space="preserve"> учителя нашей школы</w:t>
      </w:r>
      <w:r w:rsidR="004031E8">
        <w:rPr>
          <w:sz w:val="28"/>
          <w:szCs w:val="28"/>
        </w:rPr>
        <w:t xml:space="preserve"> особое внимание уделяют</w:t>
      </w:r>
      <w:r>
        <w:rPr>
          <w:sz w:val="28"/>
          <w:szCs w:val="28"/>
        </w:rPr>
        <w:t xml:space="preserve"> театрализованным</w:t>
      </w:r>
      <w:r w:rsidR="004031E8">
        <w:rPr>
          <w:sz w:val="28"/>
          <w:szCs w:val="28"/>
        </w:rPr>
        <w:t xml:space="preserve"> урокам, урокам</w:t>
      </w:r>
      <w:r w:rsidR="00AC1307">
        <w:rPr>
          <w:sz w:val="28"/>
          <w:szCs w:val="28"/>
        </w:rPr>
        <w:t xml:space="preserve"> поэтического мастерства</w:t>
      </w:r>
      <w:r>
        <w:rPr>
          <w:sz w:val="28"/>
          <w:szCs w:val="28"/>
        </w:rPr>
        <w:t>, невербальным творческим работам,</w:t>
      </w:r>
      <w:r w:rsidR="00AC1307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общению</w:t>
      </w:r>
      <w:r w:rsidR="004C49BB">
        <w:rPr>
          <w:sz w:val="28"/>
          <w:szCs w:val="28"/>
        </w:rPr>
        <w:t xml:space="preserve"> в неформальной обстановке</w:t>
      </w:r>
      <w:r>
        <w:rPr>
          <w:sz w:val="28"/>
          <w:szCs w:val="28"/>
        </w:rPr>
        <w:t>. Ф</w:t>
      </w:r>
      <w:r w:rsidR="004C49BB">
        <w:rPr>
          <w:sz w:val="28"/>
          <w:szCs w:val="28"/>
        </w:rPr>
        <w:t>ормирование образовательной среды современного урока</w:t>
      </w:r>
      <w:r>
        <w:rPr>
          <w:sz w:val="28"/>
          <w:szCs w:val="28"/>
        </w:rPr>
        <w:t xml:space="preserve"> происходит с обязательным использованием музейных площадок</w:t>
      </w:r>
      <w:r w:rsidR="006A085F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 Э</w:t>
      </w:r>
      <w:r w:rsidR="004C49BB">
        <w:rPr>
          <w:sz w:val="28"/>
          <w:szCs w:val="28"/>
        </w:rPr>
        <w:t>рмитаж</w:t>
      </w:r>
      <w:r>
        <w:rPr>
          <w:sz w:val="28"/>
          <w:szCs w:val="28"/>
        </w:rPr>
        <w:t>а и</w:t>
      </w:r>
      <w:r w:rsidR="009C3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Русского музея. Защита </w:t>
      </w:r>
      <w:proofErr w:type="gramStart"/>
      <w:r>
        <w:rPr>
          <w:sz w:val="28"/>
          <w:szCs w:val="28"/>
        </w:rPr>
        <w:t>индивидуальных проектов</w:t>
      </w:r>
      <w:proofErr w:type="gramEnd"/>
      <w:r w:rsidR="009C323A">
        <w:rPr>
          <w:sz w:val="28"/>
          <w:szCs w:val="28"/>
        </w:rPr>
        <w:t xml:space="preserve"> </w:t>
      </w:r>
      <w:r>
        <w:rPr>
          <w:sz w:val="28"/>
          <w:szCs w:val="28"/>
        </w:rPr>
        <w:t>на ежегодной школьной научно-исследовательской конференции – давняя традиция нашей школы.</w:t>
      </w:r>
      <w:r w:rsidR="008B196B">
        <w:rPr>
          <w:sz w:val="28"/>
          <w:szCs w:val="28"/>
        </w:rPr>
        <w:t xml:space="preserve"> </w:t>
      </w:r>
    </w:p>
    <w:p w:rsidR="00EC3322" w:rsidRDefault="008B196B" w:rsidP="000D669D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 </w:t>
      </w:r>
      <w:r w:rsidR="00EC3322">
        <w:rPr>
          <w:sz w:val="28"/>
          <w:szCs w:val="28"/>
        </w:rPr>
        <w:t>Для успешного проведения современного урока выделяют следующие принципы</w:t>
      </w:r>
      <w:r w:rsidR="00813609">
        <w:rPr>
          <w:sz w:val="28"/>
          <w:szCs w:val="28"/>
        </w:rPr>
        <w:t xml:space="preserve"> </w:t>
      </w:r>
      <w:r w:rsidR="00EC3322">
        <w:rPr>
          <w:sz w:val="28"/>
          <w:szCs w:val="28"/>
        </w:rPr>
        <w:t>его организации:</w:t>
      </w:r>
    </w:p>
    <w:p w:rsidR="00EC3322" w:rsidRDefault="00EC3322" w:rsidP="000D669D">
      <w:pPr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 w:rsidR="00813609">
        <w:rPr>
          <w:sz w:val="14"/>
          <w:szCs w:val="14"/>
        </w:rPr>
        <w:t xml:space="preserve"> </w:t>
      </w:r>
      <w:r>
        <w:rPr>
          <w:sz w:val="28"/>
          <w:szCs w:val="28"/>
        </w:rPr>
        <w:t>принцип сотрудничества – базируется</w:t>
      </w:r>
      <w:r w:rsidR="00813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взаимопонимании и взаимодействии учителя и учащихся; </w:t>
      </w:r>
    </w:p>
    <w:p w:rsidR="00EC3322" w:rsidRDefault="00EC3322" w:rsidP="000D669D">
      <w:pPr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 w:rsidR="00813609">
        <w:rPr>
          <w:sz w:val="14"/>
          <w:szCs w:val="14"/>
        </w:rPr>
        <w:t xml:space="preserve"> </w:t>
      </w:r>
      <w:r>
        <w:rPr>
          <w:sz w:val="28"/>
          <w:szCs w:val="28"/>
        </w:rPr>
        <w:t>оказание педагогической поддержки как процесса понимания и принятия особенностей саморазвития ребенка</w:t>
      </w:r>
      <w:r w:rsidR="00ED51C4">
        <w:rPr>
          <w:sz w:val="28"/>
          <w:szCs w:val="28"/>
        </w:rPr>
        <w:t>;</w:t>
      </w:r>
    </w:p>
    <w:p w:rsidR="00EC3322" w:rsidRDefault="00EC3322" w:rsidP="000D669D">
      <w:pPr>
        <w:jc w:val="both"/>
      </w:pPr>
      <w:r>
        <w:rPr>
          <w:rFonts w:ascii="Symbol" w:hAnsi="Symbol"/>
          <w:sz w:val="28"/>
          <w:szCs w:val="28"/>
        </w:rPr>
        <w:t></w:t>
      </w:r>
      <w:r w:rsidR="00813609">
        <w:rPr>
          <w:sz w:val="14"/>
          <w:szCs w:val="14"/>
        </w:rPr>
        <w:t xml:space="preserve"> </w:t>
      </w:r>
      <w:r>
        <w:rPr>
          <w:sz w:val="28"/>
          <w:szCs w:val="28"/>
        </w:rPr>
        <w:t>принцип свободы – важнейшей задачей образовательной среды является обеспечение возможности для каждого ученика открывать себя в различных видах деятельности;</w:t>
      </w:r>
    </w:p>
    <w:p w:rsidR="00EC3322" w:rsidRDefault="00EC3322" w:rsidP="000D669D">
      <w:pPr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 w:rsidR="00813609">
        <w:rPr>
          <w:sz w:val="14"/>
          <w:szCs w:val="14"/>
        </w:rPr>
        <w:t xml:space="preserve"> </w:t>
      </w:r>
      <w:r>
        <w:rPr>
          <w:sz w:val="28"/>
          <w:szCs w:val="28"/>
        </w:rPr>
        <w:t>принцип терпимости – способность снижать уровень эмоционального реагирования на неблагоприятные факторы межличностного взаимодействия;</w:t>
      </w:r>
    </w:p>
    <w:p w:rsidR="00EC3322" w:rsidRPr="000D669D" w:rsidRDefault="00EC3322" w:rsidP="000D669D">
      <w:pPr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 w:rsidR="00813609">
        <w:rPr>
          <w:sz w:val="14"/>
          <w:szCs w:val="14"/>
        </w:rPr>
        <w:t xml:space="preserve"> </w:t>
      </w:r>
      <w:r>
        <w:rPr>
          <w:sz w:val="28"/>
          <w:szCs w:val="28"/>
        </w:rPr>
        <w:t>принцип принятия – способность любить ребенка таким, какой он есть, безотносительно внешних эталонов</w:t>
      </w:r>
      <w:r w:rsidR="000D669D">
        <w:rPr>
          <w:sz w:val="28"/>
          <w:szCs w:val="28"/>
        </w:rPr>
        <w:t xml:space="preserve"> [</w:t>
      </w:r>
      <w:r w:rsidR="00EA1DD4">
        <w:rPr>
          <w:sz w:val="28"/>
          <w:szCs w:val="28"/>
        </w:rPr>
        <w:t>4</w:t>
      </w:r>
      <w:r w:rsidR="000D669D" w:rsidRPr="000D669D">
        <w:rPr>
          <w:sz w:val="28"/>
          <w:szCs w:val="28"/>
        </w:rPr>
        <w:t>]</w:t>
      </w:r>
      <w:r w:rsidR="0068675E">
        <w:rPr>
          <w:sz w:val="28"/>
          <w:szCs w:val="28"/>
        </w:rPr>
        <w:t>.</w:t>
      </w:r>
    </w:p>
    <w:p w:rsidR="0068675E" w:rsidRDefault="0068675E" w:rsidP="000D669D">
      <w:pPr>
        <w:ind w:firstLine="708"/>
        <w:jc w:val="both"/>
      </w:pPr>
      <w:r>
        <w:rPr>
          <w:sz w:val="28"/>
          <w:szCs w:val="28"/>
        </w:rPr>
        <w:t xml:space="preserve">Таким образом, можно сделать вывод, что современный урок – это урок, порожденный стремлением </w:t>
      </w:r>
      <w:proofErr w:type="spellStart"/>
      <w:r>
        <w:rPr>
          <w:sz w:val="28"/>
          <w:szCs w:val="28"/>
        </w:rPr>
        <w:t>гуманизировать</w:t>
      </w:r>
      <w:proofErr w:type="spellEnd"/>
      <w:r>
        <w:rPr>
          <w:sz w:val="28"/>
          <w:szCs w:val="28"/>
        </w:rPr>
        <w:t xml:space="preserve"> действительность, представить человеку максимум свободы для индивидуального развития. Именно в процессе такого урока постигаются образцы высокой культуры отношений, обеспечивается возможность свободного умственного труда, радость общения и интенсивного духовного развития каждого ребенка.</w:t>
      </w:r>
    </w:p>
    <w:p w:rsidR="000D669D" w:rsidRPr="006A085F" w:rsidRDefault="000D669D" w:rsidP="000D669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8675E" w:rsidRPr="006A085F" w:rsidRDefault="0068675E" w:rsidP="000D669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255B2">
        <w:rPr>
          <w:rStyle w:val="a4"/>
          <w:sz w:val="28"/>
          <w:szCs w:val="28"/>
        </w:rPr>
        <w:t>Используемая литература</w:t>
      </w:r>
    </w:p>
    <w:p w:rsidR="000D669D" w:rsidRPr="006A085F" w:rsidRDefault="000D669D" w:rsidP="000D669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A085F" w:rsidRPr="006A085F" w:rsidRDefault="006A085F" w:rsidP="006A085F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6A085F">
        <w:rPr>
          <w:sz w:val="28"/>
          <w:szCs w:val="28"/>
        </w:rPr>
        <w:t>Дидактика средней школы</w:t>
      </w:r>
      <w:proofErr w:type="gramStart"/>
      <w:r w:rsidRPr="006A085F">
        <w:rPr>
          <w:sz w:val="28"/>
          <w:szCs w:val="28"/>
        </w:rPr>
        <w:t xml:space="preserve"> /П</w:t>
      </w:r>
      <w:proofErr w:type="gramEnd"/>
      <w:r w:rsidRPr="006A085F">
        <w:rPr>
          <w:sz w:val="28"/>
          <w:szCs w:val="28"/>
        </w:rPr>
        <w:t xml:space="preserve">од ред. </w:t>
      </w:r>
      <w:proofErr w:type="spellStart"/>
      <w:r w:rsidRPr="006A085F">
        <w:rPr>
          <w:sz w:val="28"/>
          <w:szCs w:val="28"/>
        </w:rPr>
        <w:t>М.Н.Скаткина</w:t>
      </w:r>
      <w:proofErr w:type="spellEnd"/>
      <w:r w:rsidRPr="006A085F">
        <w:rPr>
          <w:sz w:val="28"/>
          <w:szCs w:val="28"/>
        </w:rPr>
        <w:t>. – М., 1982.</w:t>
      </w:r>
    </w:p>
    <w:p w:rsidR="006A085F" w:rsidRDefault="006A085F" w:rsidP="006A085F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A255B2">
        <w:rPr>
          <w:sz w:val="28"/>
          <w:szCs w:val="28"/>
        </w:rPr>
        <w:t xml:space="preserve">Крылова Н.Б. </w:t>
      </w:r>
      <w:proofErr w:type="spellStart"/>
      <w:r w:rsidRPr="00A255B2">
        <w:rPr>
          <w:sz w:val="28"/>
          <w:szCs w:val="28"/>
        </w:rPr>
        <w:t>Культурология</w:t>
      </w:r>
      <w:proofErr w:type="spellEnd"/>
      <w:r w:rsidRPr="00A255B2">
        <w:rPr>
          <w:sz w:val="28"/>
          <w:szCs w:val="28"/>
        </w:rPr>
        <w:t xml:space="preserve"> образования. – М., 2000.</w:t>
      </w:r>
    </w:p>
    <w:p w:rsidR="006A085F" w:rsidRDefault="006A085F" w:rsidP="006A085F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A255B2">
        <w:rPr>
          <w:sz w:val="28"/>
          <w:szCs w:val="28"/>
        </w:rPr>
        <w:t>Культурология</w:t>
      </w:r>
      <w:proofErr w:type="spellEnd"/>
      <w:r w:rsidRPr="00A255B2">
        <w:rPr>
          <w:sz w:val="28"/>
          <w:szCs w:val="28"/>
        </w:rPr>
        <w:t xml:space="preserve"> образования: современный урок. Коллективная монография. Выпуск 2</w:t>
      </w:r>
      <w:proofErr w:type="gramStart"/>
      <w:r w:rsidRPr="00A255B2">
        <w:rPr>
          <w:sz w:val="28"/>
          <w:szCs w:val="28"/>
        </w:rPr>
        <w:t xml:space="preserve"> /П</w:t>
      </w:r>
      <w:proofErr w:type="gramEnd"/>
      <w:r w:rsidRPr="00A255B2">
        <w:rPr>
          <w:sz w:val="28"/>
          <w:szCs w:val="28"/>
        </w:rPr>
        <w:t xml:space="preserve">од ред. Л.П.Качаловой, </w:t>
      </w:r>
      <w:proofErr w:type="spellStart"/>
      <w:r w:rsidRPr="00A255B2">
        <w:rPr>
          <w:sz w:val="28"/>
          <w:szCs w:val="28"/>
        </w:rPr>
        <w:t>Е.В.Телеевой</w:t>
      </w:r>
      <w:proofErr w:type="spellEnd"/>
      <w:r w:rsidRPr="00A255B2">
        <w:rPr>
          <w:sz w:val="28"/>
          <w:szCs w:val="28"/>
        </w:rPr>
        <w:t>. – Шадринск, 2004. – 148с.</w:t>
      </w:r>
    </w:p>
    <w:p w:rsidR="0068675E" w:rsidRDefault="0068675E" w:rsidP="006A085F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6A085F">
        <w:rPr>
          <w:sz w:val="28"/>
          <w:szCs w:val="28"/>
        </w:rPr>
        <w:t>Лернер</w:t>
      </w:r>
      <w:proofErr w:type="spellEnd"/>
      <w:r w:rsidRPr="006A085F">
        <w:rPr>
          <w:sz w:val="28"/>
          <w:szCs w:val="28"/>
        </w:rPr>
        <w:t xml:space="preserve"> И.Я. Процесс обучения и его закономерности. М., 1980.</w:t>
      </w:r>
    </w:p>
    <w:p w:rsidR="0068675E" w:rsidRPr="006A085F" w:rsidRDefault="0068675E" w:rsidP="006A085F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6A085F">
        <w:rPr>
          <w:sz w:val="28"/>
          <w:szCs w:val="28"/>
        </w:rPr>
        <w:t xml:space="preserve">Русских Г.А. Дидактические основы моделирования современного учебного занятия // Методист. – 2003. - № 1. – С.30-39. </w:t>
      </w:r>
    </w:p>
    <w:p w:rsidR="006A085F" w:rsidRPr="00A255B2" w:rsidRDefault="006A085F">
      <w:pPr>
        <w:ind w:left="357"/>
        <w:jc w:val="both"/>
        <w:rPr>
          <w:sz w:val="28"/>
          <w:szCs w:val="28"/>
        </w:rPr>
      </w:pPr>
    </w:p>
    <w:sectPr w:rsidR="006A085F" w:rsidRPr="00A255B2" w:rsidSect="006A0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73" w:rsidRDefault="000C6373">
      <w:r>
        <w:separator/>
      </w:r>
    </w:p>
  </w:endnote>
  <w:endnote w:type="continuationSeparator" w:id="0">
    <w:p w:rsidR="000C6373" w:rsidRDefault="000C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73" w:rsidRDefault="000C6373">
      <w:r>
        <w:separator/>
      </w:r>
    </w:p>
  </w:footnote>
  <w:footnote w:type="continuationSeparator" w:id="0">
    <w:p w:rsidR="000C6373" w:rsidRDefault="000C6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0455"/>
    <w:multiLevelType w:val="hybridMultilevel"/>
    <w:tmpl w:val="D1566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826EF"/>
    <w:multiLevelType w:val="hybridMultilevel"/>
    <w:tmpl w:val="CDD26C1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A208D"/>
    <w:multiLevelType w:val="hybridMultilevel"/>
    <w:tmpl w:val="4418993C"/>
    <w:lvl w:ilvl="0" w:tplc="7B9819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F354919"/>
    <w:multiLevelType w:val="hybridMultilevel"/>
    <w:tmpl w:val="28128854"/>
    <w:lvl w:ilvl="0" w:tplc="85324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D20DE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74448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88ADB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E3045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724EE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37C13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9EAA5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8E2DE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>
    <w:nsid w:val="3A905EB2"/>
    <w:multiLevelType w:val="multilevel"/>
    <w:tmpl w:val="67E4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B7736"/>
    <w:multiLevelType w:val="hybridMultilevel"/>
    <w:tmpl w:val="0908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C6915"/>
    <w:multiLevelType w:val="hybridMultilevel"/>
    <w:tmpl w:val="48F42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1919C6"/>
    <w:multiLevelType w:val="hybridMultilevel"/>
    <w:tmpl w:val="B3C636BC"/>
    <w:lvl w:ilvl="0" w:tplc="A198C1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317519E"/>
    <w:multiLevelType w:val="hybridMultilevel"/>
    <w:tmpl w:val="ACEC4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B35864"/>
    <w:multiLevelType w:val="hybridMultilevel"/>
    <w:tmpl w:val="8FE6D0BC"/>
    <w:lvl w:ilvl="0" w:tplc="68B20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B92C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C1A56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8967B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1F033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FA296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0DEF4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E3A64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9F02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0">
    <w:nsid w:val="60DC2062"/>
    <w:multiLevelType w:val="hybridMultilevel"/>
    <w:tmpl w:val="20D61EF0"/>
    <w:lvl w:ilvl="0" w:tplc="3F74D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17A87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09C17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5B8C0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01088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EAAA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56CBE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42ABE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59C7A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1">
    <w:nsid w:val="6C024B30"/>
    <w:multiLevelType w:val="hybridMultilevel"/>
    <w:tmpl w:val="8962EBB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69"/>
    <w:rsid w:val="00016900"/>
    <w:rsid w:val="000C6373"/>
    <w:rsid w:val="000D669D"/>
    <w:rsid w:val="001761E8"/>
    <w:rsid w:val="001B4FD2"/>
    <w:rsid w:val="002B5586"/>
    <w:rsid w:val="002B73D1"/>
    <w:rsid w:val="00347325"/>
    <w:rsid w:val="00392A31"/>
    <w:rsid w:val="003B7A6C"/>
    <w:rsid w:val="003F1BA2"/>
    <w:rsid w:val="0040277D"/>
    <w:rsid w:val="004031E8"/>
    <w:rsid w:val="004C49BB"/>
    <w:rsid w:val="004C6C38"/>
    <w:rsid w:val="005467B4"/>
    <w:rsid w:val="00650D2A"/>
    <w:rsid w:val="0068675E"/>
    <w:rsid w:val="006A085F"/>
    <w:rsid w:val="006B05E0"/>
    <w:rsid w:val="006B3131"/>
    <w:rsid w:val="0070177E"/>
    <w:rsid w:val="007E3169"/>
    <w:rsid w:val="007F7CE5"/>
    <w:rsid w:val="00813609"/>
    <w:rsid w:val="00820314"/>
    <w:rsid w:val="008403EB"/>
    <w:rsid w:val="008B196B"/>
    <w:rsid w:val="008C3928"/>
    <w:rsid w:val="009325AF"/>
    <w:rsid w:val="009353BF"/>
    <w:rsid w:val="009C323A"/>
    <w:rsid w:val="009D04EE"/>
    <w:rsid w:val="009F1B98"/>
    <w:rsid w:val="00A12A9A"/>
    <w:rsid w:val="00A255B2"/>
    <w:rsid w:val="00A53DFD"/>
    <w:rsid w:val="00AC1307"/>
    <w:rsid w:val="00AE36BF"/>
    <w:rsid w:val="00B61EE2"/>
    <w:rsid w:val="00B84166"/>
    <w:rsid w:val="00B86399"/>
    <w:rsid w:val="00BB1B94"/>
    <w:rsid w:val="00BB3BBF"/>
    <w:rsid w:val="00BF157D"/>
    <w:rsid w:val="00C679BB"/>
    <w:rsid w:val="00C73A87"/>
    <w:rsid w:val="00C87849"/>
    <w:rsid w:val="00CD7C67"/>
    <w:rsid w:val="00DA2308"/>
    <w:rsid w:val="00DF127A"/>
    <w:rsid w:val="00E970BD"/>
    <w:rsid w:val="00EA1DD4"/>
    <w:rsid w:val="00EC3322"/>
    <w:rsid w:val="00ED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316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3169"/>
    <w:rPr>
      <w:b/>
      <w:bCs/>
    </w:rPr>
  </w:style>
  <w:style w:type="paragraph" w:customStyle="1" w:styleId="1">
    <w:name w:val="Абзац списка1"/>
    <w:basedOn w:val="a"/>
    <w:rsid w:val="00C679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rsid w:val="00C679BB"/>
    <w:rPr>
      <w:rFonts w:cs="Times New Roman"/>
      <w:color w:val="0000FF"/>
      <w:u w:val="single"/>
    </w:rPr>
  </w:style>
  <w:style w:type="table" w:styleId="a6">
    <w:name w:val="Table Grid"/>
    <w:basedOn w:val="a1"/>
    <w:rsid w:val="00B84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chbanner">
    <w:name w:val="_reachbanner_"/>
    <w:basedOn w:val="a0"/>
    <w:rsid w:val="007F7CE5"/>
  </w:style>
  <w:style w:type="paragraph" w:styleId="a7">
    <w:name w:val="footnote text"/>
    <w:basedOn w:val="a"/>
    <w:semiHidden/>
    <w:rsid w:val="009353BF"/>
    <w:rPr>
      <w:sz w:val="20"/>
      <w:szCs w:val="20"/>
    </w:rPr>
  </w:style>
  <w:style w:type="character" w:styleId="a8">
    <w:name w:val="footnote reference"/>
    <w:basedOn w:val="a0"/>
    <w:semiHidden/>
    <w:rsid w:val="009353BF"/>
    <w:rPr>
      <w:vertAlign w:val="superscript"/>
    </w:rPr>
  </w:style>
  <w:style w:type="paragraph" w:styleId="a9">
    <w:name w:val="List Paragraph"/>
    <w:basedOn w:val="a"/>
    <w:uiPriority w:val="34"/>
    <w:qFormat/>
    <w:rsid w:val="006A0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</vt:lpstr>
    </vt:vector>
  </TitlesOfParts>
  <Company>NhT</Company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</dc:title>
  <dc:creator>Елена</dc:creator>
  <cp:lastModifiedBy>school</cp:lastModifiedBy>
  <cp:revision>2</cp:revision>
  <cp:lastPrinted>2012-09-25T05:31:00Z</cp:lastPrinted>
  <dcterms:created xsi:type="dcterms:W3CDTF">2012-12-19T12:35:00Z</dcterms:created>
  <dcterms:modified xsi:type="dcterms:W3CDTF">2012-12-19T12:35:00Z</dcterms:modified>
</cp:coreProperties>
</file>